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E0" w:rsidRDefault="00B660E0" w:rsidP="00B660E0"/>
    <w:tbl>
      <w:tblPr>
        <w:tblpPr w:leftFromText="180" w:rightFromText="180" w:vertAnchor="text" w:horzAnchor="margin" w:tblpX="-43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B660E0" w:rsidTr="00B660E0">
        <w:tc>
          <w:tcPr>
            <w:tcW w:w="4248" w:type="dxa"/>
            <w:tcBorders>
              <w:top w:val="nil"/>
              <w:left w:val="nil"/>
              <w:bottom w:val="thinThickSmallGap" w:sz="24" w:space="0" w:color="auto"/>
              <w:right w:val="nil"/>
            </w:tcBorders>
          </w:tcPr>
          <w:p w:rsidR="00B660E0" w:rsidRDefault="00B660E0" w:rsidP="00B660E0">
            <w:pPr>
              <w:rPr>
                <w:rFonts w:ascii="Times New Roman Bash" w:hAnsi="Times New Roman Bash"/>
              </w:rPr>
            </w:pPr>
          </w:p>
          <w:p w:rsidR="00B660E0" w:rsidRDefault="00B660E0" w:rsidP="00B660E0">
            <w:pPr>
              <w:jc w:val="center"/>
              <w:rPr>
                <w:rFonts w:ascii="TimBashk" w:hAnsi="TimBashk"/>
              </w:rPr>
            </w:pPr>
            <w:r>
              <w:rPr>
                <w:rFonts w:ascii="TimBashk" w:hAnsi="TimBashk"/>
                <w:sz w:val="22"/>
                <w:szCs w:val="22"/>
              </w:rPr>
              <w:t>БАШ</w:t>
            </w:r>
            <w:proofErr w:type="gramStart"/>
            <w:r>
              <w:rPr>
                <w:rFonts w:ascii="TimBashk" w:hAnsi="TimBashk"/>
                <w:sz w:val="22"/>
                <w:szCs w:val="22"/>
              </w:rPr>
              <w:t>?О</w:t>
            </w:r>
            <w:proofErr w:type="gramEnd"/>
            <w:r>
              <w:rPr>
                <w:rFonts w:ascii="TimBashk" w:hAnsi="TimBashk"/>
                <w:sz w:val="22"/>
                <w:szCs w:val="22"/>
              </w:rPr>
              <w:t>РТОСТАН  РЕСПУБЛИКА№Ы</w:t>
            </w:r>
          </w:p>
          <w:p w:rsidR="00B660E0" w:rsidRDefault="00B660E0" w:rsidP="00B660E0">
            <w:pPr>
              <w:jc w:val="center"/>
              <w:rPr>
                <w:rFonts w:ascii="TimBashk" w:hAnsi="TimBashk"/>
                <w:b/>
              </w:rPr>
            </w:pPr>
            <w:r>
              <w:rPr>
                <w:rFonts w:ascii="TimBashk" w:hAnsi="TimBashk"/>
                <w:b/>
                <w:sz w:val="22"/>
                <w:szCs w:val="22"/>
              </w:rPr>
              <w:t>БАЙМА? РАЙОНЫ</w:t>
            </w:r>
          </w:p>
          <w:p w:rsidR="00B660E0" w:rsidRDefault="00B660E0" w:rsidP="00B660E0">
            <w:pPr>
              <w:jc w:val="center"/>
              <w:rPr>
                <w:rFonts w:ascii="TimBashk" w:hAnsi="TimBashk"/>
                <w:b/>
              </w:rPr>
            </w:pPr>
            <w:r>
              <w:rPr>
                <w:rFonts w:ascii="TimBashk" w:hAnsi="TimBashk"/>
                <w:b/>
                <w:sz w:val="22"/>
                <w:szCs w:val="22"/>
              </w:rPr>
              <w:t>МУНИЦИПАЛЬ РАЙОНЫНЫ*</w:t>
            </w:r>
          </w:p>
          <w:p w:rsidR="00B660E0" w:rsidRDefault="00B660E0" w:rsidP="00B660E0">
            <w:pPr>
              <w:jc w:val="center"/>
              <w:rPr>
                <w:rFonts w:ascii="TimBashk" w:hAnsi="TimBashk"/>
                <w:b/>
              </w:rPr>
            </w:pPr>
            <w:r>
              <w:rPr>
                <w:rFonts w:ascii="TimBashk" w:hAnsi="TimBashk"/>
                <w:b/>
                <w:sz w:val="22"/>
                <w:szCs w:val="22"/>
              </w:rPr>
              <w:t>ТАУЛЫ</w:t>
            </w:r>
            <w:proofErr w:type="gramStart"/>
            <w:r>
              <w:rPr>
                <w:rFonts w:ascii="TimBashk" w:hAnsi="TimBashk"/>
                <w:b/>
                <w:sz w:val="22"/>
                <w:szCs w:val="22"/>
              </w:rPr>
              <w:t>?А</w:t>
            </w:r>
            <w:proofErr w:type="gramEnd"/>
            <w:r>
              <w:rPr>
                <w:rFonts w:ascii="TimBashk" w:hAnsi="TimBashk"/>
                <w:b/>
                <w:sz w:val="22"/>
                <w:szCs w:val="22"/>
              </w:rPr>
              <w:t>Й АУЫЛ СОВЕТЫ</w:t>
            </w:r>
          </w:p>
          <w:p w:rsidR="00B660E0" w:rsidRDefault="00B660E0" w:rsidP="00B660E0">
            <w:pPr>
              <w:jc w:val="center"/>
              <w:rPr>
                <w:rFonts w:ascii="TimBashk" w:hAnsi="TimBashk"/>
              </w:rPr>
            </w:pPr>
            <w:r>
              <w:rPr>
                <w:rFonts w:ascii="TimBashk" w:hAnsi="TimBashk"/>
                <w:b/>
                <w:sz w:val="22"/>
                <w:szCs w:val="22"/>
              </w:rPr>
              <w:t>АУЫЛ  БИ</w:t>
            </w:r>
            <w:proofErr w:type="gramStart"/>
            <w:r>
              <w:rPr>
                <w:rFonts w:ascii="TimBashk" w:hAnsi="TimBashk"/>
                <w:b/>
                <w:sz w:val="22"/>
                <w:szCs w:val="22"/>
              </w:rPr>
              <w:t>Л»</w:t>
            </w:r>
            <w:proofErr w:type="gramEnd"/>
            <w:r>
              <w:rPr>
                <w:rFonts w:ascii="TimBashk" w:hAnsi="TimBashk"/>
                <w:b/>
                <w:sz w:val="22"/>
                <w:szCs w:val="22"/>
              </w:rPr>
              <w:t>М»№Е ХАКИМИ»ТЕ</w:t>
            </w:r>
          </w:p>
          <w:p w:rsidR="00B660E0" w:rsidRDefault="00B660E0" w:rsidP="00B660E0">
            <w:pPr>
              <w:jc w:val="center"/>
              <w:rPr>
                <w:rFonts w:ascii="TimBashk" w:hAnsi="TimBashk"/>
              </w:rPr>
            </w:pPr>
          </w:p>
          <w:p w:rsidR="00B660E0" w:rsidRDefault="00B660E0" w:rsidP="00B660E0">
            <w:pPr>
              <w:tabs>
                <w:tab w:val="left" w:pos="1227"/>
              </w:tabs>
              <w:rPr>
                <w:b/>
              </w:rPr>
            </w:pPr>
          </w:p>
          <w:p w:rsidR="00B660E0" w:rsidRDefault="00B660E0" w:rsidP="00B660E0">
            <w:pPr>
              <w:tabs>
                <w:tab w:val="left" w:pos="1227"/>
              </w:tabs>
              <w:jc w:val="center"/>
              <w:rPr>
                <w:b/>
                <w:sz w:val="16"/>
                <w:szCs w:val="16"/>
              </w:rPr>
            </w:pPr>
            <w:r>
              <w:rPr>
                <w:b/>
                <w:sz w:val="16"/>
                <w:szCs w:val="16"/>
              </w:rPr>
              <w:t xml:space="preserve">453678,  </w:t>
            </w:r>
            <w:r>
              <w:rPr>
                <w:rFonts w:ascii="TimBashk" w:hAnsi="TimBashk"/>
                <w:b/>
                <w:sz w:val="16"/>
                <w:szCs w:val="16"/>
              </w:rPr>
              <w:t>Баш7ортостан Республика3ы</w:t>
            </w:r>
            <w:r>
              <w:rPr>
                <w:b/>
                <w:sz w:val="16"/>
                <w:szCs w:val="16"/>
              </w:rPr>
              <w:t>,</w:t>
            </w:r>
          </w:p>
          <w:p w:rsidR="00B660E0" w:rsidRDefault="00B660E0" w:rsidP="00B660E0">
            <w:pPr>
              <w:tabs>
                <w:tab w:val="left" w:pos="1227"/>
              </w:tabs>
              <w:jc w:val="center"/>
              <w:rPr>
                <w:rFonts w:ascii="TimBashk" w:hAnsi="TimBashk"/>
                <w:b/>
                <w:sz w:val="16"/>
                <w:szCs w:val="16"/>
              </w:rPr>
            </w:pPr>
            <w:r>
              <w:rPr>
                <w:b/>
                <w:sz w:val="16"/>
                <w:szCs w:val="16"/>
              </w:rPr>
              <w:t>Байма</w:t>
            </w:r>
            <w:r>
              <w:rPr>
                <w:rFonts w:ascii="TimBashk" w:hAnsi="TimBashk"/>
                <w:b/>
                <w:sz w:val="16"/>
                <w:szCs w:val="16"/>
              </w:rPr>
              <w:t>7 районы, Таулы7ай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B660E0" w:rsidRDefault="00B660E0" w:rsidP="00B660E0">
            <w:pPr>
              <w:tabs>
                <w:tab w:val="left" w:pos="1227"/>
              </w:tabs>
              <w:jc w:val="center"/>
              <w:rPr>
                <w:b/>
              </w:rPr>
            </w:pPr>
            <w:r>
              <w:rPr>
                <w:rFonts w:ascii="TimBashk" w:hAnsi="TimBashk"/>
                <w:b/>
                <w:sz w:val="16"/>
                <w:szCs w:val="16"/>
              </w:rPr>
              <w:t xml:space="preserve">З.  В2лиди  </w:t>
            </w:r>
            <w:proofErr w:type="spellStart"/>
            <w:r>
              <w:rPr>
                <w:rFonts w:ascii="TimBashk" w:hAnsi="TimBashk"/>
                <w:b/>
                <w:sz w:val="16"/>
                <w:szCs w:val="16"/>
              </w:rPr>
              <w:t>урамы</w:t>
            </w:r>
            <w:proofErr w:type="spellEnd"/>
            <w:r>
              <w:rPr>
                <w:rFonts w:ascii="TimBashk" w:hAnsi="TimBashk"/>
                <w:b/>
                <w:sz w:val="16"/>
                <w:szCs w:val="16"/>
              </w:rPr>
              <w:t xml:space="preserve">, </w:t>
            </w:r>
            <w:r>
              <w:rPr>
                <w:b/>
                <w:sz w:val="16"/>
                <w:szCs w:val="16"/>
              </w:rPr>
              <w:t>17</w:t>
            </w:r>
          </w:p>
          <w:p w:rsidR="00B660E0" w:rsidRDefault="00B660E0" w:rsidP="00B660E0">
            <w:pPr>
              <w:tabs>
                <w:tab w:val="left" w:pos="1227"/>
              </w:tabs>
              <w:jc w:val="center"/>
              <w:rPr>
                <w:rFonts w:ascii="TimBashk" w:hAnsi="TimBashk"/>
                <w:b/>
                <w:sz w:val="16"/>
                <w:szCs w:val="16"/>
              </w:rPr>
            </w:pPr>
            <w:r>
              <w:rPr>
                <w:b/>
                <w:sz w:val="16"/>
                <w:szCs w:val="16"/>
              </w:rPr>
              <w:t>тел - 4-77-43</w:t>
            </w:r>
          </w:p>
        </w:tc>
        <w:tc>
          <w:tcPr>
            <w:tcW w:w="1962" w:type="dxa"/>
            <w:tcBorders>
              <w:top w:val="nil"/>
              <w:left w:val="nil"/>
              <w:bottom w:val="thinThickSmallGap" w:sz="24" w:space="0" w:color="auto"/>
              <w:right w:val="nil"/>
            </w:tcBorders>
          </w:tcPr>
          <w:p w:rsidR="00B660E0" w:rsidRDefault="00B660E0" w:rsidP="00B660E0">
            <w:pPr>
              <w:jc w:val="center"/>
              <w:rPr>
                <w:sz w:val="20"/>
                <w:szCs w:val="20"/>
              </w:rPr>
            </w:pPr>
          </w:p>
          <w:p w:rsidR="00B660E0" w:rsidRDefault="00B660E0" w:rsidP="00B660E0">
            <w:pPr>
              <w:jc w:val="center"/>
            </w:pPr>
            <w:r>
              <w:rPr>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B660E0" w:rsidRDefault="00B660E0" w:rsidP="00B660E0">
            <w:pPr>
              <w:jc w:val="center"/>
            </w:pPr>
            <w:r>
              <w:t xml:space="preserve"> </w:t>
            </w:r>
          </w:p>
          <w:p w:rsidR="00B660E0" w:rsidRDefault="00B660E0" w:rsidP="00B660E0">
            <w:pPr>
              <w:jc w:val="center"/>
            </w:pPr>
            <w:r>
              <w:rPr>
                <w:sz w:val="22"/>
                <w:szCs w:val="22"/>
              </w:rPr>
              <w:t xml:space="preserve">АДМИНИСТРАЦИЯ </w:t>
            </w:r>
          </w:p>
          <w:p w:rsidR="00B660E0" w:rsidRDefault="00B660E0" w:rsidP="00B660E0">
            <w:pPr>
              <w:jc w:val="center"/>
            </w:pPr>
            <w:r>
              <w:rPr>
                <w:sz w:val="22"/>
                <w:szCs w:val="22"/>
              </w:rPr>
              <w:t xml:space="preserve">СЕЛЬСКОГО ПОСЕЛЕНИЯ ТАВЛЫКАЕВСКИЙ СЕЛЬСОВЕТ МУНИЦИПАЛЬНОГО РАЙОНА БАЙМАКСКИЙ РАЙОН РЕСПУБЛИКИ БАШКОРТОСТАН </w:t>
            </w:r>
          </w:p>
          <w:p w:rsidR="00B660E0" w:rsidRDefault="00B660E0" w:rsidP="00B660E0">
            <w:pPr>
              <w:rPr>
                <w:sz w:val="16"/>
                <w:szCs w:val="16"/>
              </w:rPr>
            </w:pPr>
          </w:p>
          <w:p w:rsidR="00B660E0" w:rsidRDefault="00B660E0" w:rsidP="00B660E0">
            <w:pPr>
              <w:jc w:val="center"/>
              <w:rPr>
                <w:b/>
                <w:sz w:val="16"/>
                <w:szCs w:val="16"/>
              </w:rPr>
            </w:pPr>
            <w:r>
              <w:rPr>
                <w:b/>
                <w:sz w:val="16"/>
                <w:szCs w:val="16"/>
              </w:rPr>
              <w:t>453678, Республика Башкортостан,</w:t>
            </w:r>
          </w:p>
          <w:p w:rsidR="00B660E0" w:rsidRDefault="00B660E0" w:rsidP="00B660E0">
            <w:pPr>
              <w:jc w:val="center"/>
              <w:rPr>
                <w:b/>
                <w:sz w:val="16"/>
                <w:szCs w:val="16"/>
              </w:rPr>
            </w:pPr>
            <w:r>
              <w:rPr>
                <w:b/>
                <w:sz w:val="16"/>
                <w:szCs w:val="16"/>
              </w:rPr>
              <w:t xml:space="preserve">Баймакский район, </w:t>
            </w:r>
            <w:proofErr w:type="spellStart"/>
            <w:r>
              <w:rPr>
                <w:b/>
                <w:sz w:val="16"/>
                <w:szCs w:val="16"/>
              </w:rPr>
              <w:t>с</w:t>
            </w:r>
            <w:proofErr w:type="gramStart"/>
            <w:r>
              <w:rPr>
                <w:b/>
                <w:sz w:val="16"/>
                <w:szCs w:val="16"/>
              </w:rPr>
              <w:t>.Т</w:t>
            </w:r>
            <w:proofErr w:type="gramEnd"/>
            <w:r>
              <w:rPr>
                <w:b/>
                <w:sz w:val="16"/>
                <w:szCs w:val="16"/>
              </w:rPr>
              <w:t>авлыкаево</w:t>
            </w:r>
            <w:proofErr w:type="spellEnd"/>
            <w:r>
              <w:rPr>
                <w:b/>
                <w:sz w:val="16"/>
                <w:szCs w:val="16"/>
              </w:rPr>
              <w:t>,</w:t>
            </w:r>
          </w:p>
          <w:p w:rsidR="00B660E0" w:rsidRDefault="00B660E0" w:rsidP="00B660E0">
            <w:pPr>
              <w:jc w:val="center"/>
              <w:rPr>
                <w:b/>
                <w:sz w:val="16"/>
                <w:szCs w:val="16"/>
              </w:rPr>
            </w:pPr>
            <w:r>
              <w:rPr>
                <w:b/>
                <w:sz w:val="16"/>
                <w:szCs w:val="16"/>
              </w:rPr>
              <w:t>улица З. Валиди , 17</w:t>
            </w:r>
          </w:p>
          <w:p w:rsidR="00B660E0" w:rsidRDefault="00B660E0" w:rsidP="00B660E0">
            <w:pPr>
              <w:jc w:val="center"/>
              <w:rPr>
                <w:b/>
                <w:sz w:val="16"/>
                <w:szCs w:val="16"/>
              </w:rPr>
            </w:pPr>
            <w:r>
              <w:rPr>
                <w:b/>
                <w:sz w:val="16"/>
                <w:szCs w:val="16"/>
              </w:rPr>
              <w:t>тел - 4-77-43</w:t>
            </w:r>
          </w:p>
          <w:p w:rsidR="00B660E0" w:rsidRDefault="00B660E0" w:rsidP="00B660E0">
            <w:pPr>
              <w:pStyle w:val="1"/>
              <w:spacing w:line="240" w:lineRule="auto"/>
              <w:rPr>
                <w:sz w:val="10"/>
              </w:rPr>
            </w:pPr>
          </w:p>
          <w:p w:rsidR="00B660E0" w:rsidRDefault="00B660E0" w:rsidP="00B660E0">
            <w:pPr>
              <w:jc w:val="center"/>
              <w:rPr>
                <w:sz w:val="16"/>
              </w:rPr>
            </w:pPr>
          </w:p>
        </w:tc>
      </w:tr>
    </w:tbl>
    <w:p w:rsidR="00B660E0" w:rsidRPr="00830F1A" w:rsidRDefault="00B660E0" w:rsidP="00B660E0">
      <w:pPr>
        <w:jc w:val="both"/>
        <w:rPr>
          <w:b/>
          <w:color w:val="008000"/>
          <w:sz w:val="28"/>
        </w:rPr>
      </w:pPr>
      <w:r>
        <w:rPr>
          <w:rFonts w:ascii="Arial New Bash" w:hAnsi="Arial New Bash"/>
          <w:b/>
          <w:color w:val="008000"/>
          <w:sz w:val="28"/>
        </w:rPr>
        <w:t xml:space="preserve">         </w:t>
      </w:r>
      <w:r>
        <w:rPr>
          <w:rFonts w:ascii="TimBashk" w:hAnsi="TimBashk"/>
          <w:b/>
          <w:sz w:val="28"/>
        </w:rPr>
        <w:t>?</w:t>
      </w:r>
      <w:r>
        <w:rPr>
          <w:b/>
          <w:sz w:val="28"/>
        </w:rPr>
        <w:t>АРАР                                                               ПОСТАНОВЛЕНИЕ</w:t>
      </w:r>
    </w:p>
    <w:p w:rsidR="00B660E0" w:rsidRDefault="00B660E0" w:rsidP="00B660E0">
      <w:pPr>
        <w:jc w:val="center"/>
      </w:pPr>
      <w:r>
        <w:t>13 апрель 2020   йыл                                №  24                    13 апреля 2020  года</w:t>
      </w:r>
    </w:p>
    <w:p w:rsidR="00B660E0" w:rsidRDefault="00B660E0" w:rsidP="00B660E0">
      <w:pPr>
        <w:widowControl w:val="0"/>
        <w:autoSpaceDE w:val="0"/>
        <w:autoSpaceDN w:val="0"/>
        <w:adjustRightInd w:val="0"/>
        <w:jc w:val="center"/>
        <w:rPr>
          <w:b/>
        </w:rPr>
      </w:pPr>
    </w:p>
    <w:p w:rsidR="00B660E0" w:rsidRPr="00B660E0" w:rsidRDefault="00B660E0" w:rsidP="00B660E0">
      <w:pPr>
        <w:widowControl w:val="0"/>
        <w:autoSpaceDE w:val="0"/>
        <w:autoSpaceDN w:val="0"/>
        <w:adjustRightInd w:val="0"/>
        <w:ind w:firstLine="851"/>
        <w:jc w:val="center"/>
        <w:rPr>
          <w:b/>
          <w:bCs/>
          <w:sz w:val="28"/>
          <w:szCs w:val="28"/>
        </w:rPr>
      </w:pPr>
      <w:r w:rsidRPr="00B660E0">
        <w:rPr>
          <w:b/>
          <w:sz w:val="28"/>
          <w:szCs w:val="28"/>
        </w:rPr>
        <w:t xml:space="preserve">Об утверждении Административного регламента предоставления муниципальной услуги </w:t>
      </w:r>
      <w:r w:rsidRPr="00B660E0">
        <w:rPr>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Тавлыкаевский сельсовет муниципального района Баймакский район Республики Башкортостан  </w:t>
      </w:r>
    </w:p>
    <w:p w:rsidR="00B660E0" w:rsidRPr="00B660E0" w:rsidRDefault="00B660E0" w:rsidP="00B660E0">
      <w:pPr>
        <w:pStyle w:val="afe"/>
        <w:jc w:val="center"/>
        <w:rPr>
          <w:rFonts w:ascii="Times New Roman" w:hAnsi="Times New Roman"/>
          <w:b/>
          <w:sz w:val="28"/>
          <w:szCs w:val="28"/>
        </w:rPr>
      </w:pPr>
    </w:p>
    <w:p w:rsidR="00B660E0" w:rsidRDefault="00B660E0" w:rsidP="00B660E0">
      <w:pPr>
        <w:widowControl w:val="0"/>
        <w:autoSpaceDE w:val="0"/>
        <w:autoSpaceDN w:val="0"/>
        <w:adjustRightInd w:val="0"/>
        <w:jc w:val="both"/>
        <w:rPr>
          <w:sz w:val="28"/>
          <w:szCs w:val="28"/>
          <w:lang w:eastAsia="ar-SA"/>
        </w:rPr>
      </w:pPr>
      <w:r w:rsidRPr="00B660E0">
        <w:rPr>
          <w:sz w:val="28"/>
          <w:szCs w:val="28"/>
        </w:rPr>
        <w:t xml:space="preserve">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Pr="00B660E0">
        <w:rPr>
          <w:bCs/>
          <w:sz w:val="28"/>
          <w:szCs w:val="28"/>
        </w:rPr>
        <w:t>сельского поселения Тавлыкаевский сельсовет муниципального района Баймакский район Республики Башкортостан</w:t>
      </w:r>
      <w:r w:rsidRPr="00B660E0">
        <w:rPr>
          <w:sz w:val="28"/>
          <w:szCs w:val="28"/>
          <w:lang w:eastAsia="ar-SA"/>
        </w:rPr>
        <w:t xml:space="preserve">  </w:t>
      </w:r>
    </w:p>
    <w:p w:rsidR="00B660E0" w:rsidRDefault="00B660E0" w:rsidP="00B660E0">
      <w:pPr>
        <w:widowControl w:val="0"/>
        <w:autoSpaceDE w:val="0"/>
        <w:autoSpaceDN w:val="0"/>
        <w:adjustRightInd w:val="0"/>
        <w:jc w:val="center"/>
        <w:rPr>
          <w:sz w:val="28"/>
          <w:szCs w:val="28"/>
          <w:lang w:eastAsia="ar-SA"/>
        </w:rPr>
      </w:pPr>
    </w:p>
    <w:p w:rsidR="00B660E0" w:rsidRDefault="00B660E0" w:rsidP="00B660E0">
      <w:pPr>
        <w:widowControl w:val="0"/>
        <w:autoSpaceDE w:val="0"/>
        <w:autoSpaceDN w:val="0"/>
        <w:adjustRightInd w:val="0"/>
        <w:jc w:val="center"/>
        <w:rPr>
          <w:sz w:val="28"/>
          <w:szCs w:val="28"/>
          <w:lang w:eastAsia="ar-SA"/>
        </w:rPr>
      </w:pPr>
      <w:r w:rsidRPr="00B660E0">
        <w:rPr>
          <w:sz w:val="28"/>
          <w:szCs w:val="28"/>
          <w:lang w:eastAsia="ar-SA"/>
        </w:rPr>
        <w:t>ПОСТАНОВЛЯЕТ:</w:t>
      </w:r>
    </w:p>
    <w:p w:rsidR="00B660E0" w:rsidRPr="00B660E0" w:rsidRDefault="00B660E0" w:rsidP="00B660E0">
      <w:pPr>
        <w:widowControl w:val="0"/>
        <w:autoSpaceDE w:val="0"/>
        <w:autoSpaceDN w:val="0"/>
        <w:adjustRightInd w:val="0"/>
        <w:jc w:val="center"/>
        <w:rPr>
          <w:sz w:val="28"/>
          <w:szCs w:val="28"/>
          <w:lang w:eastAsia="ar-SA"/>
        </w:rPr>
      </w:pPr>
    </w:p>
    <w:p w:rsidR="00B660E0" w:rsidRPr="00B660E0" w:rsidRDefault="00B660E0" w:rsidP="00B660E0">
      <w:pPr>
        <w:jc w:val="both"/>
        <w:rPr>
          <w:bCs/>
          <w:sz w:val="28"/>
          <w:szCs w:val="28"/>
        </w:rPr>
      </w:pPr>
      <w:r w:rsidRPr="00B660E0">
        <w:rPr>
          <w:sz w:val="28"/>
          <w:szCs w:val="28"/>
        </w:rPr>
        <w:t>1. Признать утратившим силу Постановление № 41 от 12.12.2012 года А</w:t>
      </w:r>
      <w:r w:rsidRPr="00B660E0">
        <w:rPr>
          <w:bCs/>
          <w:sz w:val="28"/>
          <w:szCs w:val="28"/>
        </w:rPr>
        <w:t>ДМИНИСТРАТИВНЫЙ РЕГЛАМЕНТ по предоставлению муниципальной услуги «Выдача разрешений на автомобильные перевозки тяжеловесных опасных грузов, крупногабаритных грузов по маршрутам, проходящим полностью или частично по дорогам местного значения в границах СП Тавлыкаевский сельсовет муниципального района Баймакский район Республики Башкортостан», постановление № 16 от 20.05.2013 года</w:t>
      </w:r>
      <w:proofErr w:type="gramStart"/>
      <w:r w:rsidRPr="00B660E0">
        <w:rPr>
          <w:bCs/>
          <w:sz w:val="28"/>
          <w:szCs w:val="28"/>
        </w:rPr>
        <w:t xml:space="preserve"> </w:t>
      </w:r>
      <w:r w:rsidRPr="00B660E0">
        <w:rPr>
          <w:sz w:val="28"/>
          <w:szCs w:val="28"/>
        </w:rPr>
        <w:t>О</w:t>
      </w:r>
      <w:proofErr w:type="gramEnd"/>
      <w:r w:rsidRPr="00B660E0">
        <w:rPr>
          <w:sz w:val="28"/>
          <w:szCs w:val="28"/>
        </w:rPr>
        <w:t xml:space="preserve"> внесение изменений  и дополнений в постановление администрации сельского поселения Тавлыкаевский сельсовет муниципального рай</w:t>
      </w:r>
      <w:proofErr w:type="gramStart"/>
      <w:r w:rsidRPr="00B660E0">
        <w:rPr>
          <w:sz w:val="28"/>
          <w:szCs w:val="28"/>
          <w:lang w:val="en-US"/>
        </w:rPr>
        <w:t>o</w:t>
      </w:r>
      <w:proofErr w:type="gramEnd"/>
      <w:r w:rsidRPr="00B660E0">
        <w:rPr>
          <w:sz w:val="28"/>
          <w:szCs w:val="28"/>
        </w:rPr>
        <w:t>на Баймакский район Республики Башкортостан № 41 от 12.12.2012 года «Об утверждении Административного регламента предоставления муниципальной услуги «</w:t>
      </w:r>
      <w:r w:rsidRPr="00B660E0">
        <w:rPr>
          <w:bCs/>
          <w:sz w:val="28"/>
          <w:szCs w:val="28"/>
        </w:rPr>
        <w:t xml:space="preserve">Выдача разрешений на автомобильные перевозки тяжеловесных грузов (опасных грузов), крупногабаритных грузов по </w:t>
      </w:r>
      <w:r w:rsidRPr="00B660E0">
        <w:rPr>
          <w:bCs/>
          <w:sz w:val="28"/>
          <w:szCs w:val="28"/>
        </w:rPr>
        <w:lastRenderedPageBreak/>
        <w:t>маршрутам, проходящим полностью или частично по дорогам местного значения</w:t>
      </w:r>
    </w:p>
    <w:p w:rsidR="00B660E0" w:rsidRPr="00B660E0" w:rsidRDefault="00B660E0" w:rsidP="00B660E0">
      <w:pPr>
        <w:widowControl w:val="0"/>
        <w:tabs>
          <w:tab w:val="left" w:pos="567"/>
        </w:tabs>
        <w:ind w:firstLine="709"/>
        <w:contextualSpacing/>
        <w:jc w:val="both"/>
        <w:rPr>
          <w:sz w:val="28"/>
          <w:szCs w:val="28"/>
        </w:rPr>
      </w:pPr>
    </w:p>
    <w:p w:rsidR="00B660E0" w:rsidRPr="00B660E0" w:rsidRDefault="00B660E0" w:rsidP="00B660E0">
      <w:pPr>
        <w:widowControl w:val="0"/>
        <w:autoSpaceDE w:val="0"/>
        <w:autoSpaceDN w:val="0"/>
        <w:adjustRightInd w:val="0"/>
        <w:ind w:firstLine="851"/>
        <w:jc w:val="both"/>
        <w:rPr>
          <w:bCs/>
          <w:sz w:val="28"/>
          <w:szCs w:val="28"/>
        </w:rPr>
      </w:pPr>
      <w:r w:rsidRPr="00B660E0">
        <w:rPr>
          <w:sz w:val="28"/>
          <w:szCs w:val="28"/>
        </w:rPr>
        <w:t xml:space="preserve">2.Утвердить Административный регламент предоставления муниципальной услуги </w:t>
      </w:r>
      <w:r w:rsidRPr="00B660E0">
        <w:rPr>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Тавлыкаевский сельсовет муниципального района Баймакский район Республики Башкортостан  </w:t>
      </w:r>
    </w:p>
    <w:p w:rsidR="00B660E0" w:rsidRPr="00B660E0" w:rsidRDefault="00B660E0" w:rsidP="00B660E0">
      <w:pPr>
        <w:widowControl w:val="0"/>
        <w:tabs>
          <w:tab w:val="left" w:pos="567"/>
        </w:tabs>
        <w:ind w:firstLine="709"/>
        <w:contextualSpacing/>
        <w:jc w:val="both"/>
        <w:rPr>
          <w:sz w:val="28"/>
          <w:szCs w:val="28"/>
        </w:rPr>
      </w:pPr>
      <w:r w:rsidRPr="00B660E0">
        <w:rPr>
          <w:bCs/>
          <w:sz w:val="28"/>
          <w:szCs w:val="28"/>
        </w:rPr>
        <w:t xml:space="preserve"> </w:t>
      </w:r>
      <w:r w:rsidRPr="00B660E0">
        <w:rPr>
          <w:sz w:val="28"/>
          <w:szCs w:val="28"/>
        </w:rPr>
        <w:t>3. Настоящее Постановление вступает в силу на следующий день, после дня его официального опубликования.</w:t>
      </w:r>
    </w:p>
    <w:p w:rsidR="00B660E0" w:rsidRPr="00B660E0" w:rsidRDefault="00B660E0" w:rsidP="00B660E0">
      <w:pPr>
        <w:jc w:val="both"/>
        <w:rPr>
          <w:sz w:val="28"/>
          <w:szCs w:val="28"/>
        </w:rPr>
      </w:pPr>
      <w:r w:rsidRPr="00B660E0">
        <w:rPr>
          <w:sz w:val="28"/>
          <w:szCs w:val="28"/>
        </w:rPr>
        <w:t xml:space="preserve">           4.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w:t>
      </w:r>
    </w:p>
    <w:p w:rsidR="00B660E0" w:rsidRPr="00B660E0" w:rsidRDefault="00B660E0" w:rsidP="00B660E0">
      <w:pPr>
        <w:jc w:val="both"/>
        <w:rPr>
          <w:sz w:val="28"/>
          <w:szCs w:val="28"/>
        </w:rPr>
      </w:pPr>
      <w:r w:rsidRPr="00B660E0">
        <w:rPr>
          <w:sz w:val="28"/>
          <w:szCs w:val="28"/>
        </w:rPr>
        <w:t xml:space="preserve">          5. </w:t>
      </w:r>
      <w:proofErr w:type="gramStart"/>
      <w:r w:rsidRPr="00B660E0">
        <w:rPr>
          <w:sz w:val="28"/>
          <w:szCs w:val="28"/>
        </w:rPr>
        <w:t>Контроль за</w:t>
      </w:r>
      <w:proofErr w:type="gramEnd"/>
      <w:r w:rsidRPr="00B660E0">
        <w:rPr>
          <w:sz w:val="28"/>
          <w:szCs w:val="28"/>
        </w:rPr>
        <w:t xml:space="preserve"> выполнением настоящего постановления оставляю за собой.</w:t>
      </w:r>
    </w:p>
    <w:p w:rsidR="00B660E0" w:rsidRPr="00B660E0" w:rsidRDefault="00B660E0" w:rsidP="00B660E0">
      <w:pPr>
        <w:pStyle w:val="af8"/>
        <w:autoSpaceDE w:val="0"/>
        <w:autoSpaceDN w:val="0"/>
        <w:adjustRightInd w:val="0"/>
        <w:ind w:left="0" w:firstLine="709"/>
        <w:jc w:val="both"/>
        <w:rPr>
          <w:sz w:val="28"/>
          <w:szCs w:val="28"/>
        </w:rPr>
      </w:pPr>
    </w:p>
    <w:p w:rsidR="00B660E0" w:rsidRPr="00B660E0" w:rsidRDefault="00B660E0" w:rsidP="00B660E0">
      <w:pPr>
        <w:pStyle w:val="af8"/>
        <w:autoSpaceDE w:val="0"/>
        <w:autoSpaceDN w:val="0"/>
        <w:adjustRightInd w:val="0"/>
        <w:ind w:left="0" w:firstLine="709"/>
        <w:jc w:val="both"/>
        <w:rPr>
          <w:sz w:val="28"/>
          <w:szCs w:val="28"/>
        </w:rPr>
      </w:pPr>
    </w:p>
    <w:p w:rsidR="00B660E0" w:rsidRPr="00B660E0" w:rsidRDefault="00B660E0" w:rsidP="00B660E0">
      <w:pPr>
        <w:ind w:firstLine="567"/>
        <w:jc w:val="both"/>
        <w:rPr>
          <w:sz w:val="28"/>
          <w:szCs w:val="28"/>
        </w:rPr>
      </w:pPr>
      <w:r w:rsidRPr="00B660E0">
        <w:rPr>
          <w:sz w:val="28"/>
          <w:szCs w:val="28"/>
        </w:rPr>
        <w:t>Глава сельского поселения                                 Саитов Ф.А.</w:t>
      </w: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Default="00B660E0" w:rsidP="00B660E0">
      <w:pPr>
        <w:ind w:firstLine="851"/>
        <w:jc w:val="both"/>
      </w:pPr>
    </w:p>
    <w:p w:rsidR="00B660E0" w:rsidRPr="00A655CE" w:rsidRDefault="00B660E0" w:rsidP="00B660E0">
      <w:pPr>
        <w:ind w:firstLine="567"/>
        <w:jc w:val="right"/>
        <w:rPr>
          <w:b/>
          <w:szCs w:val="28"/>
        </w:rPr>
      </w:pPr>
      <w:r w:rsidRPr="00A655CE">
        <w:rPr>
          <w:b/>
          <w:sz w:val="22"/>
        </w:rPr>
        <w:lastRenderedPageBreak/>
        <w:t xml:space="preserve">                                                                              </w:t>
      </w:r>
      <w:r w:rsidRPr="00A655CE">
        <w:rPr>
          <w:b/>
          <w:szCs w:val="28"/>
        </w:rPr>
        <w:t>Утвержден</w:t>
      </w:r>
    </w:p>
    <w:p w:rsidR="00B660E0" w:rsidRPr="00A655CE" w:rsidRDefault="00B660E0" w:rsidP="00B660E0">
      <w:pPr>
        <w:widowControl w:val="0"/>
        <w:autoSpaceDE w:val="0"/>
        <w:autoSpaceDN w:val="0"/>
        <w:adjustRightInd w:val="0"/>
        <w:ind w:firstLine="851"/>
        <w:jc w:val="right"/>
        <w:rPr>
          <w:b/>
          <w:szCs w:val="28"/>
        </w:rPr>
      </w:pPr>
      <w:r w:rsidRPr="00A655CE">
        <w:rPr>
          <w:b/>
          <w:szCs w:val="28"/>
        </w:rPr>
        <w:t>постановлением Администрации</w:t>
      </w:r>
    </w:p>
    <w:p w:rsidR="00B660E0" w:rsidRPr="00A655CE" w:rsidRDefault="00B660E0" w:rsidP="00B660E0">
      <w:pPr>
        <w:widowControl w:val="0"/>
        <w:autoSpaceDE w:val="0"/>
        <w:autoSpaceDN w:val="0"/>
        <w:adjustRightInd w:val="0"/>
        <w:ind w:firstLine="851"/>
        <w:jc w:val="right"/>
        <w:rPr>
          <w:b/>
          <w:szCs w:val="28"/>
        </w:rPr>
      </w:pPr>
      <w:r w:rsidRPr="00A655CE">
        <w:rPr>
          <w:b/>
          <w:szCs w:val="28"/>
        </w:rPr>
        <w:t xml:space="preserve">сельского поселения </w:t>
      </w:r>
    </w:p>
    <w:p w:rsidR="00B660E0" w:rsidRPr="00A655CE" w:rsidRDefault="00B660E0" w:rsidP="00B660E0">
      <w:pPr>
        <w:widowControl w:val="0"/>
        <w:autoSpaceDE w:val="0"/>
        <w:autoSpaceDN w:val="0"/>
        <w:adjustRightInd w:val="0"/>
        <w:ind w:firstLine="851"/>
        <w:jc w:val="right"/>
        <w:rPr>
          <w:b/>
          <w:szCs w:val="28"/>
        </w:rPr>
      </w:pPr>
      <w:r w:rsidRPr="00A655CE">
        <w:rPr>
          <w:b/>
          <w:szCs w:val="28"/>
        </w:rPr>
        <w:t xml:space="preserve">Тавлыкаевский сельсовет </w:t>
      </w:r>
    </w:p>
    <w:p w:rsidR="00B660E0" w:rsidRPr="00A655CE" w:rsidRDefault="00B660E0" w:rsidP="00B660E0">
      <w:pPr>
        <w:widowControl w:val="0"/>
        <w:autoSpaceDE w:val="0"/>
        <w:autoSpaceDN w:val="0"/>
        <w:adjustRightInd w:val="0"/>
        <w:ind w:firstLine="851"/>
        <w:jc w:val="right"/>
        <w:rPr>
          <w:b/>
          <w:szCs w:val="28"/>
        </w:rPr>
      </w:pPr>
      <w:r>
        <w:rPr>
          <w:b/>
          <w:szCs w:val="28"/>
        </w:rPr>
        <w:t>от 13.04.2020 года № 24</w:t>
      </w:r>
    </w:p>
    <w:p w:rsidR="00B660E0" w:rsidRPr="00996D23" w:rsidRDefault="00B660E0" w:rsidP="00B660E0">
      <w:pPr>
        <w:widowControl w:val="0"/>
        <w:tabs>
          <w:tab w:val="left" w:pos="567"/>
        </w:tabs>
        <w:contextualSpacing/>
        <w:jc w:val="both"/>
        <w:rPr>
          <w:b/>
          <w:sz w:val="28"/>
          <w:szCs w:val="28"/>
        </w:rPr>
      </w:pPr>
    </w:p>
    <w:p w:rsidR="00B660E0" w:rsidRPr="00B660E0" w:rsidRDefault="00B660E0" w:rsidP="00B660E0">
      <w:pPr>
        <w:widowControl w:val="0"/>
        <w:autoSpaceDE w:val="0"/>
        <w:autoSpaceDN w:val="0"/>
        <w:adjustRightInd w:val="0"/>
        <w:ind w:firstLine="851"/>
        <w:jc w:val="center"/>
        <w:rPr>
          <w:b/>
          <w:bCs/>
          <w:sz w:val="28"/>
          <w:szCs w:val="28"/>
        </w:rPr>
      </w:pPr>
      <w:r w:rsidRPr="00996D23">
        <w:rPr>
          <w:b/>
          <w:sz w:val="28"/>
          <w:szCs w:val="28"/>
        </w:rPr>
        <w:t xml:space="preserve">Административный регламент предоставления муниципальной услуги </w:t>
      </w:r>
      <w:r w:rsidRPr="00996D23">
        <w:rPr>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w:t>
      </w:r>
      <w:r w:rsidRPr="00B660E0">
        <w:rPr>
          <w:b/>
          <w:bCs/>
          <w:sz w:val="28"/>
          <w:szCs w:val="28"/>
        </w:rPr>
        <w:t xml:space="preserve">крупногабаритных грузов по маршрутам, проходящим полностью или частично по дорогам местного значения в границах  сельского поселения Тавлыкаевский сельсовет муниципального района Баймакский район Республики Башкортостан  </w:t>
      </w:r>
    </w:p>
    <w:p w:rsidR="00B660E0" w:rsidRPr="00B660E0" w:rsidRDefault="00B660E0" w:rsidP="00B660E0">
      <w:pPr>
        <w:pStyle w:val="afe"/>
        <w:jc w:val="center"/>
        <w:rPr>
          <w:rFonts w:ascii="Times New Roman" w:hAnsi="Times New Roman"/>
          <w:b/>
          <w:sz w:val="28"/>
          <w:szCs w:val="28"/>
        </w:rPr>
      </w:pPr>
    </w:p>
    <w:p w:rsidR="00B660E0" w:rsidRPr="00996D23" w:rsidRDefault="00B660E0" w:rsidP="00B660E0">
      <w:pPr>
        <w:widowControl w:val="0"/>
        <w:autoSpaceDE w:val="0"/>
        <w:autoSpaceDN w:val="0"/>
        <w:adjustRightInd w:val="0"/>
        <w:ind w:firstLine="709"/>
        <w:jc w:val="center"/>
        <w:rPr>
          <w:b/>
          <w:bCs/>
          <w:sz w:val="28"/>
          <w:szCs w:val="28"/>
        </w:rPr>
      </w:pPr>
    </w:p>
    <w:p w:rsidR="00B660E0" w:rsidRPr="00996D23" w:rsidRDefault="00B660E0" w:rsidP="00B660E0">
      <w:pPr>
        <w:widowControl w:val="0"/>
        <w:tabs>
          <w:tab w:val="left" w:pos="567"/>
        </w:tabs>
        <w:ind w:firstLine="709"/>
        <w:contextualSpacing/>
        <w:jc w:val="center"/>
        <w:rPr>
          <w:b/>
          <w:sz w:val="28"/>
          <w:szCs w:val="28"/>
        </w:rPr>
      </w:pPr>
      <w:r w:rsidRPr="00996D23">
        <w:rPr>
          <w:b/>
          <w:sz w:val="28"/>
          <w:szCs w:val="28"/>
        </w:rPr>
        <w:t>I. Общие положения</w:t>
      </w:r>
    </w:p>
    <w:p w:rsidR="00B660E0" w:rsidRPr="00996D23" w:rsidRDefault="00B660E0" w:rsidP="00B660E0">
      <w:pPr>
        <w:pStyle w:val="af8"/>
        <w:widowControl w:val="0"/>
        <w:autoSpaceDE w:val="0"/>
        <w:autoSpaceDN w:val="0"/>
        <w:adjustRightInd w:val="0"/>
        <w:ind w:left="0" w:firstLine="709"/>
        <w:jc w:val="both"/>
        <w:outlineLvl w:val="1"/>
        <w:rPr>
          <w:b/>
          <w:sz w:val="28"/>
          <w:szCs w:val="28"/>
        </w:rPr>
      </w:pPr>
    </w:p>
    <w:p w:rsidR="00B660E0" w:rsidRPr="00996D23" w:rsidRDefault="00B660E0" w:rsidP="00B660E0">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B660E0" w:rsidRPr="00A74973" w:rsidRDefault="00B660E0" w:rsidP="00A74973">
      <w:pPr>
        <w:widowControl w:val="0"/>
        <w:tabs>
          <w:tab w:val="left" w:pos="567"/>
        </w:tabs>
        <w:ind w:firstLine="709"/>
        <w:contextualSpacing/>
        <w:jc w:val="both"/>
      </w:pPr>
      <w:bookmarkStart w:id="0" w:name="Par46"/>
      <w:bookmarkEnd w:id="0"/>
      <w:r w:rsidRPr="00996D23">
        <w:rPr>
          <w:sz w:val="28"/>
          <w:szCs w:val="28"/>
        </w:rPr>
        <w:t xml:space="preserve">1.1. </w:t>
      </w:r>
      <w:proofErr w:type="gramStart"/>
      <w:r w:rsidRPr="00996D23">
        <w:rPr>
          <w:sz w:val="28"/>
          <w:szCs w:val="28"/>
        </w:rPr>
        <w:t>Административный регламент предоставления муниципальной услуги «</w:t>
      </w:r>
      <w:r w:rsidRPr="00996D23">
        <w:rPr>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A74973" w:rsidRPr="00B660E0">
        <w:rPr>
          <w:b/>
          <w:bCs/>
          <w:sz w:val="28"/>
          <w:szCs w:val="28"/>
        </w:rPr>
        <w:t xml:space="preserve">сельского поселения Тавлыкаевский сельсовет муниципального района Баймакский район Республики Башкортостан  </w:t>
      </w:r>
      <w:r w:rsidRPr="00996D23">
        <w:rPr>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proofErr w:type="gramEnd"/>
      <w:r w:rsidRPr="00996D23">
        <w:rPr>
          <w:sz w:val="28"/>
          <w:szCs w:val="28"/>
        </w:rPr>
        <w:t xml:space="preserve">, </w:t>
      </w:r>
      <w:proofErr w:type="gramStart"/>
      <w:r w:rsidRPr="00996D23">
        <w:rPr>
          <w:sz w:val="28"/>
          <w:szCs w:val="28"/>
        </w:rPr>
        <w:t xml:space="preserve">определяет стандарт, сроки и последовательность действий (административных процедур) при осуществлении полномочий по </w:t>
      </w:r>
      <w:r w:rsidRPr="00996D23">
        <w:rPr>
          <w:bCs/>
          <w:sz w:val="28"/>
          <w:szCs w:val="28"/>
        </w:rPr>
        <w:t xml:space="preserve">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A74973" w:rsidRPr="00A74973">
        <w:rPr>
          <w:bCs/>
          <w:sz w:val="28"/>
          <w:szCs w:val="28"/>
        </w:rPr>
        <w:t xml:space="preserve">в границах  сельского поселения Тавлыкаевский сельсовет муниципального района Баймакский район Республики Башкортостан  </w:t>
      </w:r>
      <w:proofErr w:type="gramEnd"/>
    </w:p>
    <w:p w:rsidR="00B660E0" w:rsidRPr="00996D23" w:rsidRDefault="00B660E0" w:rsidP="00B660E0">
      <w:pPr>
        <w:pStyle w:val="ConsPlusNormal"/>
        <w:ind w:firstLine="709"/>
        <w:jc w:val="center"/>
        <w:rPr>
          <w:b/>
        </w:rPr>
      </w:pPr>
      <w:r w:rsidRPr="00996D23">
        <w:rPr>
          <w:b/>
        </w:rPr>
        <w:t>Круг заявителей</w:t>
      </w:r>
    </w:p>
    <w:p w:rsidR="00B660E0" w:rsidRPr="008C3910" w:rsidRDefault="00B660E0" w:rsidP="00B660E0">
      <w:pPr>
        <w:autoSpaceDE w:val="0"/>
        <w:autoSpaceDN w:val="0"/>
        <w:adjustRightInd w:val="0"/>
        <w:ind w:firstLine="709"/>
        <w:jc w:val="both"/>
        <w:rPr>
          <w:bCs/>
          <w:sz w:val="28"/>
          <w:szCs w:val="28"/>
        </w:rPr>
      </w:pPr>
      <w:r w:rsidRPr="00996D23">
        <w:rPr>
          <w:sz w:val="28"/>
          <w:szCs w:val="28"/>
        </w:rPr>
        <w:t>1.2.</w:t>
      </w:r>
      <w:r w:rsidRPr="00996D23">
        <w:rPr>
          <w:b/>
          <w:sz w:val="28"/>
          <w:szCs w:val="28"/>
        </w:rPr>
        <w:t xml:space="preserve"> </w:t>
      </w:r>
      <w:r w:rsidRPr="00996D23">
        <w:rPr>
          <w:bCs/>
          <w:sz w:val="28"/>
          <w:szCs w:val="28"/>
        </w:rPr>
        <w:t xml:space="preserve">Заявителями являются владельцы </w:t>
      </w:r>
      <w:r w:rsidRPr="00996D23">
        <w:rPr>
          <w:sz w:val="28"/>
          <w:szCs w:val="28"/>
        </w:rPr>
        <w:t xml:space="preserve">автотранспортных средств, перевозящие тяжеловесные грузы </w:t>
      </w:r>
      <w:r w:rsidRPr="008C3910">
        <w:rPr>
          <w:sz w:val="28"/>
          <w:szCs w:val="28"/>
        </w:rPr>
        <w:t xml:space="preserve">по автомобильным дорогам общего пользования местного значения муниципального района </w:t>
      </w:r>
      <w:r w:rsidR="00A74973">
        <w:rPr>
          <w:sz w:val="28"/>
          <w:szCs w:val="28"/>
        </w:rPr>
        <w:t xml:space="preserve">Баймакский </w:t>
      </w:r>
      <w:r w:rsidRPr="008C3910">
        <w:rPr>
          <w:sz w:val="28"/>
          <w:szCs w:val="28"/>
        </w:rPr>
        <w:t>район (далее соответственно – Заявитель, автомобильные дороги)</w:t>
      </w:r>
      <w:r w:rsidRPr="008C3910">
        <w:rPr>
          <w:bCs/>
          <w:sz w:val="28"/>
          <w:szCs w:val="28"/>
        </w:rPr>
        <w:t xml:space="preserve">. </w:t>
      </w:r>
    </w:p>
    <w:p w:rsidR="00B660E0" w:rsidRPr="008C3910" w:rsidRDefault="00B660E0" w:rsidP="00B660E0">
      <w:pPr>
        <w:pStyle w:val="af8"/>
        <w:autoSpaceDE w:val="0"/>
        <w:autoSpaceDN w:val="0"/>
        <w:adjustRightInd w:val="0"/>
        <w:ind w:left="0" w:firstLine="709"/>
        <w:jc w:val="both"/>
        <w:rPr>
          <w:sz w:val="28"/>
          <w:szCs w:val="28"/>
        </w:rPr>
      </w:pPr>
      <w:r w:rsidRPr="008C391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60E0" w:rsidRPr="008C3910" w:rsidRDefault="00B660E0" w:rsidP="00B660E0">
      <w:pPr>
        <w:widowControl w:val="0"/>
        <w:autoSpaceDE w:val="0"/>
        <w:autoSpaceDN w:val="0"/>
        <w:adjustRightInd w:val="0"/>
        <w:ind w:firstLine="709"/>
        <w:jc w:val="both"/>
        <w:outlineLvl w:val="2"/>
        <w:rPr>
          <w:rFonts w:eastAsia="Calibri"/>
          <w:b/>
          <w:sz w:val="28"/>
          <w:szCs w:val="28"/>
        </w:rPr>
      </w:pPr>
    </w:p>
    <w:p w:rsidR="00B660E0" w:rsidRPr="008C3910" w:rsidRDefault="00B660E0" w:rsidP="00B660E0">
      <w:pPr>
        <w:widowControl w:val="0"/>
        <w:autoSpaceDE w:val="0"/>
        <w:autoSpaceDN w:val="0"/>
        <w:adjustRightInd w:val="0"/>
        <w:ind w:firstLine="709"/>
        <w:jc w:val="both"/>
        <w:outlineLvl w:val="2"/>
        <w:rPr>
          <w:rFonts w:eastAsia="Calibri"/>
          <w:b/>
          <w:sz w:val="28"/>
          <w:szCs w:val="28"/>
        </w:rPr>
      </w:pPr>
    </w:p>
    <w:p w:rsidR="00B660E0" w:rsidRPr="008C3910" w:rsidRDefault="00B660E0" w:rsidP="00B660E0">
      <w:pPr>
        <w:widowControl w:val="0"/>
        <w:autoSpaceDE w:val="0"/>
        <w:autoSpaceDN w:val="0"/>
        <w:adjustRightInd w:val="0"/>
        <w:ind w:firstLine="709"/>
        <w:jc w:val="center"/>
        <w:outlineLvl w:val="2"/>
        <w:rPr>
          <w:rFonts w:eastAsia="Calibri"/>
          <w:b/>
          <w:sz w:val="28"/>
          <w:szCs w:val="28"/>
        </w:rPr>
      </w:pPr>
      <w:r w:rsidRPr="008C3910">
        <w:rPr>
          <w:rFonts w:eastAsia="Calibri"/>
          <w:b/>
          <w:sz w:val="28"/>
          <w:szCs w:val="28"/>
        </w:rPr>
        <w:lastRenderedPageBreak/>
        <w:t xml:space="preserve">Требования к порядку информирования о предоставлении </w:t>
      </w:r>
    </w:p>
    <w:p w:rsidR="00B660E0" w:rsidRPr="008C3910" w:rsidRDefault="00B660E0" w:rsidP="00B660E0">
      <w:pPr>
        <w:widowControl w:val="0"/>
        <w:autoSpaceDE w:val="0"/>
        <w:autoSpaceDN w:val="0"/>
        <w:adjustRightInd w:val="0"/>
        <w:ind w:firstLine="709"/>
        <w:jc w:val="center"/>
        <w:outlineLvl w:val="2"/>
        <w:rPr>
          <w:rFonts w:eastAsia="Calibri"/>
          <w:b/>
          <w:sz w:val="28"/>
          <w:szCs w:val="28"/>
        </w:rPr>
      </w:pPr>
      <w:r w:rsidRPr="008C3910">
        <w:rPr>
          <w:rFonts w:eastAsia="Calibri"/>
          <w:b/>
          <w:sz w:val="28"/>
          <w:szCs w:val="28"/>
        </w:rPr>
        <w:t>муниципальной услуги</w:t>
      </w:r>
    </w:p>
    <w:p w:rsidR="00B660E0" w:rsidRPr="008C3910" w:rsidRDefault="00B660E0" w:rsidP="00B660E0">
      <w:pPr>
        <w:tabs>
          <w:tab w:val="left" w:pos="7425"/>
        </w:tabs>
        <w:ind w:firstLine="709"/>
        <w:jc w:val="both"/>
        <w:rPr>
          <w:sz w:val="28"/>
          <w:szCs w:val="28"/>
        </w:rPr>
      </w:pPr>
      <w:r w:rsidRPr="008C3910">
        <w:rPr>
          <w:sz w:val="28"/>
          <w:szCs w:val="28"/>
        </w:rPr>
        <w:t>1.4. Информирование о порядке предоставления муниципальной услуги осуществляется:</w:t>
      </w:r>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 xml:space="preserve">непосредственно при личном приеме заявителя в </w:t>
      </w:r>
      <w:r w:rsidRPr="008C3910">
        <w:rPr>
          <w:rFonts w:eastAsia="Calibri"/>
          <w:sz w:val="28"/>
          <w:szCs w:val="28"/>
        </w:rPr>
        <w:t xml:space="preserve">Администрации </w:t>
      </w:r>
      <w:r w:rsidR="00A74973" w:rsidRPr="00A74973">
        <w:rPr>
          <w:bCs/>
          <w:sz w:val="28"/>
          <w:szCs w:val="28"/>
        </w:rPr>
        <w:t>сельского поселения Тавлыкаевский сельсовет муниципального района Баймакский район Республики Башкортостан</w:t>
      </w:r>
      <w:r w:rsidR="00A74973" w:rsidRPr="00B660E0">
        <w:rPr>
          <w:b/>
          <w:bCs/>
          <w:sz w:val="28"/>
          <w:szCs w:val="28"/>
        </w:rPr>
        <w:t xml:space="preserve">  </w:t>
      </w:r>
      <w:r w:rsidRPr="008C3910">
        <w:rPr>
          <w:rFonts w:eastAsia="Calibri"/>
          <w:sz w:val="28"/>
          <w:szCs w:val="28"/>
        </w:rPr>
        <w:t xml:space="preserve">уполномоченной на предоставление муниципальной услуги, при наличии)  </w:t>
      </w:r>
      <w:r w:rsidRPr="008C3910">
        <w:rPr>
          <w:sz w:val="28"/>
          <w:szCs w:val="28"/>
        </w:rPr>
        <w:t xml:space="preserve">или многофункциональном центре предоставления государственных и муниципальных услуг (далее </w:t>
      </w:r>
      <w:r w:rsidRPr="008C3910">
        <w:rPr>
          <w:rFonts w:eastAsia="Calibri"/>
          <w:sz w:val="28"/>
          <w:szCs w:val="28"/>
        </w:rPr>
        <w:t>соответственно –</w:t>
      </w:r>
      <w:r w:rsidRPr="008C3910">
        <w:rPr>
          <w:sz w:val="28"/>
          <w:szCs w:val="28"/>
        </w:rPr>
        <w:t xml:space="preserve"> </w:t>
      </w:r>
      <w:r w:rsidRPr="008C3910">
        <w:rPr>
          <w:rFonts w:eastAsia="Calibri"/>
          <w:sz w:val="28"/>
          <w:szCs w:val="28"/>
        </w:rPr>
        <w:t xml:space="preserve">Администрация, </w:t>
      </w:r>
      <w:r w:rsidRPr="008C3910">
        <w:rPr>
          <w:sz w:val="28"/>
          <w:szCs w:val="28"/>
        </w:rPr>
        <w:t>Уполномоченный орган, многофункциональный центр);</w:t>
      </w:r>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по телефону в Администрации (Уполномоченном органе) или многофункциональном центре;</w:t>
      </w:r>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письменно, в том числе посредством электронной почты, факсимильной связи;</w:t>
      </w:r>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посредством размещения в открытой и доступной форме информации:</w:t>
      </w:r>
    </w:p>
    <w:p w:rsidR="00B660E0" w:rsidRPr="008C3910" w:rsidRDefault="00B660E0" w:rsidP="00B660E0">
      <w:pPr>
        <w:widowControl w:val="0"/>
        <w:tabs>
          <w:tab w:val="left" w:pos="851"/>
          <w:tab w:val="left" w:pos="1134"/>
        </w:tabs>
        <w:ind w:firstLine="709"/>
        <w:contextualSpacing/>
        <w:jc w:val="both"/>
        <w:rPr>
          <w:sz w:val="28"/>
          <w:szCs w:val="28"/>
        </w:rPr>
      </w:pPr>
      <w:r w:rsidRPr="008C3910">
        <w:rPr>
          <w:sz w:val="28"/>
          <w:szCs w:val="28"/>
        </w:rPr>
        <w:t>на Портале государственных и муниципальных услуг (функций) Республики Башкортостан (</w:t>
      </w:r>
      <w:proofErr w:type="spellStart"/>
      <w:r w:rsidRPr="008C3910">
        <w:rPr>
          <w:sz w:val="28"/>
          <w:szCs w:val="28"/>
        </w:rPr>
        <w:t>www.gosuslugi.bashkortostan.ru</w:t>
      </w:r>
      <w:proofErr w:type="spellEnd"/>
      <w:r w:rsidRPr="008C3910">
        <w:rPr>
          <w:sz w:val="28"/>
          <w:szCs w:val="28"/>
        </w:rPr>
        <w:t>) (далее – РПГУ);</w:t>
      </w:r>
    </w:p>
    <w:p w:rsidR="00B660E0" w:rsidRPr="008C3910" w:rsidRDefault="00B660E0" w:rsidP="00B660E0">
      <w:pPr>
        <w:widowControl w:val="0"/>
        <w:tabs>
          <w:tab w:val="left" w:pos="851"/>
          <w:tab w:val="left" w:pos="1134"/>
        </w:tabs>
        <w:ind w:firstLine="709"/>
        <w:contextualSpacing/>
        <w:jc w:val="both"/>
        <w:rPr>
          <w:sz w:val="28"/>
          <w:szCs w:val="28"/>
        </w:rPr>
      </w:pPr>
      <w:r w:rsidRPr="008C3910">
        <w:rPr>
          <w:sz w:val="28"/>
          <w:szCs w:val="28"/>
        </w:rPr>
        <w:t>на оф</w:t>
      </w:r>
      <w:r w:rsidR="00A74973">
        <w:rPr>
          <w:sz w:val="28"/>
          <w:szCs w:val="28"/>
        </w:rPr>
        <w:t xml:space="preserve">ициальных сайтах Администрации </w:t>
      </w:r>
      <w:r w:rsidR="00A74973" w:rsidRPr="00A74973">
        <w:rPr>
          <w:bCs/>
          <w:sz w:val="28"/>
          <w:szCs w:val="28"/>
        </w:rPr>
        <w:t>сельского поселения Тавлыкаевский сельсовет муниципального района Баймакский район Республики Башкортостан</w:t>
      </w:r>
      <w:r w:rsidR="00A74973" w:rsidRPr="00B660E0">
        <w:rPr>
          <w:b/>
          <w:bCs/>
          <w:sz w:val="28"/>
          <w:szCs w:val="28"/>
        </w:rPr>
        <w:t xml:space="preserve">  </w:t>
      </w:r>
      <w:hyperlink r:id="rId8" w:history="1">
        <w:r w:rsidR="00A74973" w:rsidRPr="000F56E6">
          <w:rPr>
            <w:rStyle w:val="ab"/>
            <w:sz w:val="28"/>
            <w:szCs w:val="28"/>
          </w:rPr>
          <w:t>http://</w:t>
        </w:r>
        <w:proofErr w:type="spellStart"/>
        <w:r w:rsidR="00A74973" w:rsidRPr="000F56E6">
          <w:rPr>
            <w:rStyle w:val="ab"/>
            <w:sz w:val="28"/>
            <w:szCs w:val="28"/>
            <w:lang w:val="en-US"/>
          </w:rPr>
          <w:t>tavlykai</w:t>
        </w:r>
        <w:proofErr w:type="spellEnd"/>
        <w:r w:rsidR="00A74973" w:rsidRPr="000F56E6">
          <w:rPr>
            <w:rStyle w:val="ab"/>
            <w:sz w:val="28"/>
            <w:szCs w:val="28"/>
          </w:rPr>
          <w:t>.</w:t>
        </w:r>
        <w:proofErr w:type="spellStart"/>
        <w:r w:rsidR="00A74973" w:rsidRPr="000F56E6">
          <w:rPr>
            <w:rStyle w:val="ab"/>
            <w:sz w:val="28"/>
            <w:szCs w:val="28"/>
            <w:lang w:val="en-US"/>
          </w:rPr>
          <w:t>ru</w:t>
        </w:r>
        <w:proofErr w:type="spellEnd"/>
      </w:hyperlink>
      <w:r w:rsidR="00A74973">
        <w:rPr>
          <w:color w:val="000000"/>
          <w:sz w:val="28"/>
          <w:szCs w:val="28"/>
        </w:rPr>
        <w:t xml:space="preserve"> </w:t>
      </w:r>
      <w:r w:rsidRPr="008C3910">
        <w:rPr>
          <w:sz w:val="28"/>
          <w:szCs w:val="28"/>
        </w:rPr>
        <w:t>в сети Интернет</w:t>
      </w:r>
      <w:proofErr w:type="gramStart"/>
      <w:r w:rsidR="00A74973">
        <w:rPr>
          <w:sz w:val="28"/>
          <w:szCs w:val="28"/>
        </w:rPr>
        <w:t xml:space="preserve"> </w:t>
      </w:r>
      <w:r w:rsidRPr="008C3910">
        <w:rPr>
          <w:sz w:val="28"/>
          <w:szCs w:val="28"/>
        </w:rPr>
        <w:t>;</w:t>
      </w:r>
      <w:proofErr w:type="gramEnd"/>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B660E0" w:rsidRPr="008C3910" w:rsidRDefault="00B660E0" w:rsidP="00B660E0">
      <w:pPr>
        <w:tabs>
          <w:tab w:val="left" w:pos="7425"/>
        </w:tabs>
        <w:ind w:firstLine="709"/>
        <w:jc w:val="both"/>
        <w:rPr>
          <w:sz w:val="28"/>
          <w:szCs w:val="28"/>
        </w:rPr>
      </w:pPr>
      <w:r w:rsidRPr="008C3910">
        <w:rPr>
          <w:sz w:val="28"/>
          <w:szCs w:val="28"/>
        </w:rPr>
        <w:t>Информирование о порядке предоставления муниципальной услуги осуществляется бесплатно.</w:t>
      </w:r>
    </w:p>
    <w:p w:rsidR="00B660E0" w:rsidRPr="008C3910" w:rsidRDefault="00B660E0" w:rsidP="00B660E0">
      <w:pPr>
        <w:autoSpaceDE w:val="0"/>
        <w:autoSpaceDN w:val="0"/>
        <w:adjustRightInd w:val="0"/>
        <w:ind w:firstLine="709"/>
        <w:jc w:val="both"/>
        <w:rPr>
          <w:sz w:val="28"/>
          <w:szCs w:val="28"/>
        </w:rPr>
      </w:pPr>
      <w:r w:rsidRPr="008C3910">
        <w:rPr>
          <w:sz w:val="28"/>
          <w:szCs w:val="28"/>
        </w:rPr>
        <w:t>1.4.1. Информирование осуществляется по вопросам, касающимся:</w:t>
      </w:r>
    </w:p>
    <w:p w:rsidR="00B660E0" w:rsidRPr="008C3910" w:rsidRDefault="00B660E0" w:rsidP="00B660E0">
      <w:pPr>
        <w:autoSpaceDE w:val="0"/>
        <w:autoSpaceDN w:val="0"/>
        <w:adjustRightInd w:val="0"/>
        <w:ind w:firstLine="709"/>
        <w:jc w:val="both"/>
        <w:rPr>
          <w:sz w:val="28"/>
          <w:szCs w:val="28"/>
        </w:rPr>
      </w:pPr>
      <w:r w:rsidRPr="008C3910">
        <w:rPr>
          <w:sz w:val="28"/>
          <w:szCs w:val="28"/>
        </w:rPr>
        <w:t>способов подачи заявления о предоставлении муниципальной услуги;</w:t>
      </w:r>
    </w:p>
    <w:p w:rsidR="00B660E0" w:rsidRPr="008C3910" w:rsidRDefault="00B660E0" w:rsidP="00B660E0">
      <w:pPr>
        <w:autoSpaceDE w:val="0"/>
        <w:autoSpaceDN w:val="0"/>
        <w:adjustRightInd w:val="0"/>
        <w:ind w:firstLine="709"/>
        <w:jc w:val="both"/>
        <w:rPr>
          <w:sz w:val="28"/>
          <w:szCs w:val="28"/>
        </w:rPr>
      </w:pPr>
      <w:r w:rsidRPr="008C3910">
        <w:rPr>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B660E0" w:rsidRPr="008C3910" w:rsidRDefault="00B660E0" w:rsidP="00B660E0">
      <w:pPr>
        <w:autoSpaceDE w:val="0"/>
        <w:autoSpaceDN w:val="0"/>
        <w:adjustRightInd w:val="0"/>
        <w:ind w:firstLine="709"/>
        <w:jc w:val="both"/>
        <w:rPr>
          <w:sz w:val="28"/>
          <w:szCs w:val="28"/>
        </w:rPr>
      </w:pPr>
      <w:r w:rsidRPr="008C3910">
        <w:rPr>
          <w:sz w:val="28"/>
          <w:szCs w:val="28"/>
        </w:rPr>
        <w:t>справочной информации о работе Администрации (структурного подразделения Администрации) (Уполномоченного органа);</w:t>
      </w:r>
    </w:p>
    <w:p w:rsidR="00B660E0" w:rsidRPr="008C3910" w:rsidRDefault="00B660E0" w:rsidP="00B660E0">
      <w:pPr>
        <w:autoSpaceDE w:val="0"/>
        <w:autoSpaceDN w:val="0"/>
        <w:adjustRightInd w:val="0"/>
        <w:ind w:firstLine="709"/>
        <w:jc w:val="both"/>
        <w:rPr>
          <w:sz w:val="28"/>
          <w:szCs w:val="28"/>
        </w:rPr>
      </w:pPr>
      <w:r w:rsidRPr="008C3910">
        <w:rPr>
          <w:sz w:val="28"/>
          <w:szCs w:val="28"/>
        </w:rPr>
        <w:t>документов, необходимых для предоставления муниципальной услуги;</w:t>
      </w:r>
    </w:p>
    <w:p w:rsidR="00B660E0" w:rsidRPr="008C3910" w:rsidRDefault="00B660E0" w:rsidP="00B660E0">
      <w:pPr>
        <w:autoSpaceDE w:val="0"/>
        <w:autoSpaceDN w:val="0"/>
        <w:adjustRightInd w:val="0"/>
        <w:ind w:firstLine="709"/>
        <w:jc w:val="both"/>
        <w:rPr>
          <w:sz w:val="28"/>
          <w:szCs w:val="28"/>
        </w:rPr>
      </w:pPr>
      <w:r w:rsidRPr="008C3910">
        <w:rPr>
          <w:sz w:val="28"/>
          <w:szCs w:val="28"/>
        </w:rPr>
        <w:t>порядка и сроков предоставления муниципальной услуги;</w:t>
      </w:r>
    </w:p>
    <w:p w:rsidR="00B660E0" w:rsidRPr="008C3910" w:rsidRDefault="00B660E0" w:rsidP="00B660E0">
      <w:pPr>
        <w:autoSpaceDE w:val="0"/>
        <w:autoSpaceDN w:val="0"/>
        <w:adjustRightInd w:val="0"/>
        <w:ind w:firstLine="709"/>
        <w:jc w:val="both"/>
        <w:rPr>
          <w:sz w:val="28"/>
          <w:szCs w:val="28"/>
        </w:rPr>
      </w:pPr>
      <w:r w:rsidRPr="008C391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60E0" w:rsidRPr="008C3910" w:rsidRDefault="00B660E0" w:rsidP="00B660E0">
      <w:pPr>
        <w:tabs>
          <w:tab w:val="left" w:pos="7425"/>
        </w:tabs>
        <w:ind w:firstLine="709"/>
        <w:jc w:val="both"/>
        <w:rPr>
          <w:sz w:val="28"/>
          <w:szCs w:val="28"/>
        </w:rPr>
      </w:pPr>
      <w:r w:rsidRPr="008C3910">
        <w:rPr>
          <w:sz w:val="28"/>
          <w:szCs w:val="28"/>
        </w:rPr>
        <w:t xml:space="preserve">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C3910">
        <w:rPr>
          <w:sz w:val="28"/>
          <w:szCs w:val="28"/>
        </w:rPr>
        <w:t>обратившихся</w:t>
      </w:r>
      <w:proofErr w:type="gramEnd"/>
      <w:r w:rsidRPr="008C3910">
        <w:rPr>
          <w:sz w:val="28"/>
          <w:szCs w:val="28"/>
        </w:rPr>
        <w:t xml:space="preserve"> по интересующим вопросам.</w:t>
      </w:r>
    </w:p>
    <w:p w:rsidR="00B660E0" w:rsidRPr="008C3910" w:rsidRDefault="00B660E0" w:rsidP="00B660E0">
      <w:pPr>
        <w:tabs>
          <w:tab w:val="left" w:pos="7425"/>
        </w:tabs>
        <w:ind w:firstLine="709"/>
        <w:jc w:val="both"/>
        <w:rPr>
          <w:sz w:val="28"/>
          <w:szCs w:val="28"/>
        </w:rPr>
      </w:pPr>
      <w:r w:rsidRPr="008C3910">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60E0" w:rsidRPr="008C3910" w:rsidRDefault="00B660E0" w:rsidP="00B660E0">
      <w:pPr>
        <w:tabs>
          <w:tab w:val="left" w:pos="7425"/>
        </w:tabs>
        <w:ind w:firstLine="709"/>
        <w:jc w:val="both"/>
        <w:rPr>
          <w:sz w:val="28"/>
          <w:szCs w:val="28"/>
        </w:rPr>
      </w:pPr>
      <w:r w:rsidRPr="008C3910">
        <w:rPr>
          <w:sz w:val="28"/>
          <w:szCs w:val="28"/>
        </w:rPr>
        <w:t>Если специалист не может самостоятельно дать ответ, телефонный звонок</w:t>
      </w:r>
      <w:r w:rsidRPr="008C3910">
        <w:rPr>
          <w:i/>
          <w:sz w:val="28"/>
          <w:szCs w:val="28"/>
        </w:rPr>
        <w:t xml:space="preserve"> </w:t>
      </w:r>
      <w:r w:rsidRPr="008C391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60E0" w:rsidRPr="008C3910" w:rsidRDefault="00B660E0" w:rsidP="00B660E0">
      <w:pPr>
        <w:tabs>
          <w:tab w:val="left" w:pos="7425"/>
        </w:tabs>
        <w:ind w:firstLine="709"/>
        <w:jc w:val="both"/>
        <w:rPr>
          <w:sz w:val="28"/>
          <w:szCs w:val="28"/>
        </w:rPr>
      </w:pPr>
      <w:r w:rsidRPr="008C391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60E0" w:rsidRPr="008C3910" w:rsidRDefault="00B660E0" w:rsidP="00B660E0">
      <w:pPr>
        <w:tabs>
          <w:tab w:val="left" w:pos="7425"/>
        </w:tabs>
        <w:ind w:firstLine="709"/>
        <w:jc w:val="both"/>
        <w:rPr>
          <w:sz w:val="28"/>
          <w:szCs w:val="28"/>
        </w:rPr>
      </w:pPr>
      <w:r w:rsidRPr="008C3910">
        <w:rPr>
          <w:sz w:val="28"/>
          <w:szCs w:val="28"/>
        </w:rPr>
        <w:t xml:space="preserve">изложить обращение в письменной форме; </w:t>
      </w:r>
    </w:p>
    <w:p w:rsidR="00B660E0" w:rsidRPr="008C3910" w:rsidRDefault="00B660E0" w:rsidP="00B660E0">
      <w:pPr>
        <w:tabs>
          <w:tab w:val="left" w:pos="7425"/>
        </w:tabs>
        <w:ind w:firstLine="709"/>
        <w:jc w:val="both"/>
        <w:rPr>
          <w:sz w:val="28"/>
          <w:szCs w:val="28"/>
        </w:rPr>
      </w:pPr>
      <w:r w:rsidRPr="008C3910">
        <w:rPr>
          <w:sz w:val="28"/>
          <w:szCs w:val="28"/>
        </w:rPr>
        <w:t>назначить другое время для консультаций;</w:t>
      </w:r>
    </w:p>
    <w:p w:rsidR="00B660E0" w:rsidRPr="008C3910" w:rsidRDefault="00B660E0" w:rsidP="00B660E0">
      <w:pPr>
        <w:tabs>
          <w:tab w:val="left" w:pos="7425"/>
        </w:tabs>
        <w:ind w:firstLine="709"/>
        <w:jc w:val="both"/>
        <w:rPr>
          <w:sz w:val="28"/>
          <w:szCs w:val="28"/>
        </w:rPr>
      </w:pPr>
      <w:r w:rsidRPr="008C3910">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60E0" w:rsidRPr="008C3910" w:rsidRDefault="00B660E0" w:rsidP="00B660E0">
      <w:pPr>
        <w:autoSpaceDE w:val="0"/>
        <w:autoSpaceDN w:val="0"/>
        <w:adjustRightInd w:val="0"/>
        <w:ind w:firstLine="709"/>
        <w:jc w:val="both"/>
        <w:rPr>
          <w:sz w:val="28"/>
          <w:szCs w:val="28"/>
        </w:rPr>
      </w:pPr>
      <w:r w:rsidRPr="008C3910">
        <w:rPr>
          <w:sz w:val="28"/>
          <w:szCs w:val="28"/>
        </w:rPr>
        <w:t>Продолжительность информирования по телефону не должна превышать 10 минут.</w:t>
      </w:r>
    </w:p>
    <w:p w:rsidR="00B660E0" w:rsidRPr="008C3910" w:rsidRDefault="00B660E0" w:rsidP="00B660E0">
      <w:pPr>
        <w:autoSpaceDE w:val="0"/>
        <w:autoSpaceDN w:val="0"/>
        <w:adjustRightInd w:val="0"/>
        <w:ind w:firstLine="709"/>
        <w:jc w:val="both"/>
        <w:rPr>
          <w:sz w:val="28"/>
          <w:szCs w:val="28"/>
        </w:rPr>
      </w:pPr>
      <w:r w:rsidRPr="008C3910">
        <w:rPr>
          <w:sz w:val="28"/>
          <w:szCs w:val="28"/>
        </w:rPr>
        <w:t>Информирование о порядке предоставления муниципальной услуги осуществляется в соответствии с графиком приема граждан.</w:t>
      </w:r>
    </w:p>
    <w:p w:rsidR="00B660E0" w:rsidRPr="00996D23" w:rsidRDefault="00B660E0" w:rsidP="00B660E0">
      <w:pPr>
        <w:autoSpaceDE w:val="0"/>
        <w:autoSpaceDN w:val="0"/>
        <w:adjustRightInd w:val="0"/>
        <w:ind w:firstLine="709"/>
        <w:jc w:val="both"/>
        <w:rPr>
          <w:sz w:val="28"/>
          <w:szCs w:val="28"/>
        </w:rPr>
      </w:pPr>
      <w:r w:rsidRPr="008C3910">
        <w:rPr>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sz w:val="28"/>
          <w:szCs w:val="28"/>
        </w:rPr>
        <w:t xml:space="preserve"> по вопросам, указанным в </w:t>
      </w:r>
      <w:hyperlink w:anchor="Par84" w:history="1">
        <w:r w:rsidRPr="00996D23">
          <w:rPr>
            <w:sz w:val="28"/>
            <w:szCs w:val="28"/>
          </w:rPr>
          <w:t>пункте</w:t>
        </w:r>
      </w:hyperlink>
      <w:r w:rsidRPr="00996D23">
        <w:rPr>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60E0" w:rsidRPr="00996D23" w:rsidRDefault="00B660E0" w:rsidP="00B660E0">
      <w:pPr>
        <w:autoSpaceDE w:val="0"/>
        <w:autoSpaceDN w:val="0"/>
        <w:adjustRightInd w:val="0"/>
        <w:ind w:firstLine="709"/>
        <w:jc w:val="both"/>
        <w:rPr>
          <w:sz w:val="28"/>
          <w:szCs w:val="28"/>
        </w:rPr>
      </w:pPr>
      <w:r w:rsidRPr="00996D23">
        <w:rPr>
          <w:sz w:val="28"/>
          <w:szCs w:val="28"/>
        </w:rPr>
        <w:t>1.4.4. Размещение информации на РПГУ.</w:t>
      </w:r>
    </w:p>
    <w:p w:rsidR="00B660E0" w:rsidRPr="00996D23" w:rsidRDefault="00B660E0" w:rsidP="00B660E0">
      <w:pPr>
        <w:autoSpaceDE w:val="0"/>
        <w:autoSpaceDN w:val="0"/>
        <w:adjustRightInd w:val="0"/>
        <w:ind w:firstLine="709"/>
        <w:jc w:val="both"/>
        <w:rPr>
          <w:sz w:val="28"/>
          <w:szCs w:val="28"/>
        </w:rPr>
      </w:pPr>
      <w:r w:rsidRPr="00996D23">
        <w:rPr>
          <w:sz w:val="28"/>
          <w:szCs w:val="28"/>
        </w:rPr>
        <w:t>1.4.4.1. На РПГУ размещается следующая информация:</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w:t>
      </w:r>
      <w:proofErr w:type="gramStart"/>
      <w:r w:rsidRPr="008C3910">
        <w:rPr>
          <w:sz w:val="28"/>
          <w:szCs w:val="28"/>
        </w:rPr>
        <w:t>кст пр</w:t>
      </w:r>
      <w:proofErr w:type="gramEnd"/>
      <w:r w:rsidRPr="008C3910">
        <w:rPr>
          <w:sz w:val="28"/>
          <w:szCs w:val="28"/>
        </w:rPr>
        <w:t>оекта административного регламента);</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категория заявителей, которым предоставляется муниципальная услуга;</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proofErr w:type="gramStart"/>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B660E0" w:rsidRPr="00996D23" w:rsidRDefault="00B660E0" w:rsidP="00B660E0">
      <w:pPr>
        <w:pStyle w:val="af8"/>
        <w:autoSpaceDE w:val="0"/>
        <w:autoSpaceDN w:val="0"/>
        <w:adjustRightInd w:val="0"/>
        <w:ind w:left="0" w:firstLine="709"/>
        <w:jc w:val="both"/>
        <w:rPr>
          <w:sz w:val="28"/>
          <w:szCs w:val="28"/>
        </w:rPr>
      </w:pPr>
      <w:proofErr w:type="gramStart"/>
      <w:r w:rsidRPr="008C3910">
        <w:rPr>
          <w:sz w:val="28"/>
          <w:szCs w:val="28"/>
        </w:rPr>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B660E0" w:rsidRPr="008C3910" w:rsidRDefault="00B660E0" w:rsidP="00B660E0">
      <w:pPr>
        <w:pStyle w:val="af8"/>
        <w:autoSpaceDE w:val="0"/>
        <w:autoSpaceDN w:val="0"/>
        <w:adjustRightInd w:val="0"/>
        <w:ind w:left="0" w:firstLine="709"/>
        <w:jc w:val="both"/>
        <w:rPr>
          <w:sz w:val="28"/>
          <w:szCs w:val="28"/>
        </w:rPr>
      </w:pPr>
      <w:r w:rsidRPr="008C3910">
        <w:rPr>
          <w:sz w:val="28"/>
          <w:szCs w:val="28"/>
        </w:rPr>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660E0" w:rsidRPr="008C3910" w:rsidRDefault="00B660E0" w:rsidP="00B660E0">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60E0" w:rsidRPr="00996D23" w:rsidRDefault="00B660E0" w:rsidP="00B660E0">
      <w:pPr>
        <w:autoSpaceDE w:val="0"/>
        <w:autoSpaceDN w:val="0"/>
        <w:adjustRightInd w:val="0"/>
        <w:ind w:firstLine="709"/>
        <w:jc w:val="both"/>
        <w:rPr>
          <w:sz w:val="28"/>
          <w:szCs w:val="28"/>
        </w:rPr>
      </w:pPr>
      <w:r w:rsidRPr="008C3910">
        <w:rPr>
          <w:sz w:val="28"/>
          <w:szCs w:val="28"/>
        </w:rPr>
        <w:t>1.4.4.2. Информация на РПГУ о порядке и сроках предоставления муниципальной услуги на основании сведений, содержащихся</w:t>
      </w:r>
      <w:r w:rsidRPr="00996D23">
        <w:rPr>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60E0" w:rsidRPr="00996D23" w:rsidRDefault="00B660E0" w:rsidP="00B660E0">
      <w:pPr>
        <w:autoSpaceDE w:val="0"/>
        <w:autoSpaceDN w:val="0"/>
        <w:adjustRightInd w:val="0"/>
        <w:ind w:firstLine="709"/>
        <w:jc w:val="both"/>
        <w:rPr>
          <w:sz w:val="28"/>
          <w:szCs w:val="28"/>
        </w:rPr>
      </w:pPr>
      <w:r w:rsidRPr="00996D23">
        <w:rPr>
          <w:sz w:val="28"/>
          <w:szCs w:val="28"/>
        </w:rPr>
        <w:t>1.4.4.3. Заявитель имеет возможность получения информации о ходе предоставления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B660E0" w:rsidRPr="008C3910" w:rsidRDefault="00B660E0" w:rsidP="00B660E0">
      <w:pPr>
        <w:autoSpaceDE w:val="0"/>
        <w:autoSpaceDN w:val="0"/>
        <w:adjustRightInd w:val="0"/>
        <w:ind w:firstLine="709"/>
        <w:jc w:val="both"/>
        <w:rPr>
          <w:sz w:val="28"/>
          <w:szCs w:val="28"/>
        </w:rPr>
      </w:pPr>
      <w:r w:rsidRPr="00996D23">
        <w:rPr>
          <w:sz w:val="28"/>
          <w:szCs w:val="28"/>
        </w:rPr>
        <w:t xml:space="preserve">1.4.4.4. </w:t>
      </w:r>
      <w:proofErr w:type="gramStart"/>
      <w:r w:rsidRPr="00996D2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60E0" w:rsidRPr="008C3910" w:rsidRDefault="00B660E0" w:rsidP="00B660E0">
      <w:pPr>
        <w:autoSpaceDE w:val="0"/>
        <w:autoSpaceDN w:val="0"/>
        <w:adjustRightInd w:val="0"/>
        <w:ind w:firstLine="709"/>
        <w:jc w:val="both"/>
        <w:rPr>
          <w:sz w:val="28"/>
          <w:szCs w:val="28"/>
        </w:rPr>
      </w:pPr>
      <w:r w:rsidRPr="008C3910">
        <w:rPr>
          <w:sz w:val="28"/>
          <w:szCs w:val="28"/>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порядок и способы предварительной записи на подачу заявления о предоставлении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roofErr w:type="gramEnd"/>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w:t>
      </w:r>
      <w:proofErr w:type="gramEnd"/>
      <w:r w:rsidRPr="008C3910">
        <w:rPr>
          <w:sz w:val="28"/>
          <w:szCs w:val="28"/>
        </w:rPr>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660E0" w:rsidRPr="008C3910" w:rsidRDefault="00B660E0" w:rsidP="00B660E0">
      <w:pPr>
        <w:autoSpaceDE w:val="0"/>
        <w:autoSpaceDN w:val="0"/>
        <w:adjustRightInd w:val="0"/>
        <w:ind w:firstLine="709"/>
        <w:jc w:val="both"/>
        <w:rPr>
          <w:sz w:val="28"/>
          <w:szCs w:val="28"/>
        </w:rPr>
      </w:pPr>
      <w:r w:rsidRPr="008C3910">
        <w:rPr>
          <w:sz w:val="28"/>
          <w:szCs w:val="28"/>
        </w:rPr>
        <w:t>1.4.6. На информационных стендах Администрации (Уполномоченного органа) подлежит размещению следующая информация:</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roofErr w:type="gramEnd"/>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lastRenderedPageBreak/>
        <w:t xml:space="preserve">исчерпывающий перечень документов, необходимых для </w:t>
      </w:r>
      <w:r w:rsidRPr="008C3910">
        <w:rPr>
          <w:sz w:val="28"/>
          <w:szCs w:val="28"/>
        </w:rPr>
        <w:t>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60E0" w:rsidRPr="00996D23"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B660E0" w:rsidRPr="008C3910" w:rsidRDefault="00B660E0" w:rsidP="00B660E0">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w:t>
      </w:r>
    </w:p>
    <w:p w:rsidR="00B660E0" w:rsidRPr="008C3910" w:rsidRDefault="00B660E0" w:rsidP="00B660E0">
      <w:pPr>
        <w:autoSpaceDE w:val="0"/>
        <w:autoSpaceDN w:val="0"/>
        <w:adjustRightInd w:val="0"/>
        <w:ind w:firstLine="709"/>
        <w:jc w:val="both"/>
        <w:rPr>
          <w:sz w:val="28"/>
          <w:szCs w:val="28"/>
        </w:rPr>
      </w:pPr>
      <w:r w:rsidRPr="008C3910">
        <w:rPr>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B660E0" w:rsidRPr="00996D23" w:rsidRDefault="00B660E0" w:rsidP="00B660E0">
      <w:pPr>
        <w:autoSpaceDE w:val="0"/>
        <w:autoSpaceDN w:val="0"/>
        <w:adjustRightInd w:val="0"/>
        <w:ind w:firstLine="709"/>
        <w:jc w:val="both"/>
        <w:rPr>
          <w:sz w:val="28"/>
          <w:szCs w:val="28"/>
        </w:rPr>
      </w:pPr>
      <w:r w:rsidRPr="008C3910">
        <w:rPr>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660E0" w:rsidRPr="00996D23" w:rsidRDefault="00B660E0" w:rsidP="00B660E0">
      <w:pPr>
        <w:pStyle w:val="ConsPlusNormal"/>
        <w:ind w:firstLine="709"/>
        <w:jc w:val="both"/>
        <w:outlineLvl w:val="0"/>
      </w:pPr>
    </w:p>
    <w:p w:rsidR="00B660E0" w:rsidRPr="00996D23" w:rsidRDefault="00B660E0" w:rsidP="00B660E0">
      <w:pPr>
        <w:pStyle w:val="ConsPlusNormal"/>
        <w:jc w:val="center"/>
        <w:rPr>
          <w:b/>
        </w:rPr>
      </w:pPr>
      <w:r w:rsidRPr="00996D23">
        <w:rPr>
          <w:b/>
        </w:rPr>
        <w:t>II. Стандарт предоставления муниципальной услуги</w:t>
      </w:r>
    </w:p>
    <w:p w:rsidR="00B660E0" w:rsidRPr="00996D23" w:rsidRDefault="00B660E0" w:rsidP="00B660E0">
      <w:pPr>
        <w:pStyle w:val="ConsPlusNormal"/>
        <w:jc w:val="center"/>
        <w:rPr>
          <w:b/>
        </w:rPr>
      </w:pPr>
    </w:p>
    <w:p w:rsidR="00B660E0" w:rsidRPr="00996D23" w:rsidRDefault="00B660E0" w:rsidP="00B660E0">
      <w:pPr>
        <w:pStyle w:val="ConsPlusNormal"/>
        <w:jc w:val="center"/>
        <w:rPr>
          <w:b/>
        </w:rPr>
      </w:pPr>
      <w:r w:rsidRPr="00996D23">
        <w:rPr>
          <w:b/>
        </w:rPr>
        <w:t>Наименование муниципальной услуги</w:t>
      </w:r>
    </w:p>
    <w:p w:rsidR="00B660E0" w:rsidRPr="00996D23" w:rsidRDefault="00B660E0" w:rsidP="00B660E0">
      <w:pPr>
        <w:pStyle w:val="ConsPlusNormal"/>
        <w:widowControl w:val="0"/>
        <w:numPr>
          <w:ilvl w:val="0"/>
          <w:numId w:val="1"/>
        </w:numPr>
        <w:adjustRightInd/>
        <w:ind w:left="0" w:firstLine="709"/>
        <w:jc w:val="both"/>
      </w:pPr>
      <w:r w:rsidRPr="00996D23">
        <w:rPr>
          <w:bCs/>
        </w:rPr>
        <w:t xml:space="preserve">Выдача специального разрешения на движение по автомобильным дорогам транспортных средств, осуществляющих перевозки </w:t>
      </w:r>
      <w:r w:rsidRPr="00996D23">
        <w:rPr>
          <w:bCs/>
        </w:rPr>
        <w:lastRenderedPageBreak/>
        <w:t>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996D23">
        <w:t xml:space="preserve">. </w:t>
      </w:r>
    </w:p>
    <w:p w:rsidR="00B660E0" w:rsidRPr="00996D23" w:rsidRDefault="00B660E0" w:rsidP="00B660E0">
      <w:pPr>
        <w:widowControl w:val="0"/>
        <w:tabs>
          <w:tab w:val="left" w:pos="567"/>
        </w:tabs>
        <w:ind w:firstLine="709"/>
        <w:contextualSpacing/>
        <w:jc w:val="both"/>
        <w:rPr>
          <w:rFonts w:eastAsia="Calibri"/>
          <w:b/>
          <w:sz w:val="28"/>
          <w:szCs w:val="28"/>
        </w:rPr>
      </w:pPr>
    </w:p>
    <w:p w:rsidR="00B660E0" w:rsidRPr="008C3910" w:rsidRDefault="00B660E0" w:rsidP="00B660E0">
      <w:pPr>
        <w:widowControl w:val="0"/>
        <w:tabs>
          <w:tab w:val="left" w:pos="567"/>
        </w:tabs>
        <w:ind w:firstLine="709"/>
        <w:contextualSpacing/>
        <w:jc w:val="center"/>
        <w:rPr>
          <w:rFonts w:eastAsia="Calibri"/>
          <w:b/>
          <w:sz w:val="28"/>
          <w:szCs w:val="28"/>
        </w:rPr>
      </w:pPr>
      <w:r w:rsidRPr="00996D23">
        <w:rPr>
          <w:rFonts w:eastAsia="Calibri"/>
          <w:b/>
          <w:sz w:val="28"/>
          <w:szCs w:val="28"/>
        </w:rPr>
        <w:t xml:space="preserve">Наименование органа местного самоуправления (организации), </w:t>
      </w:r>
      <w:r w:rsidRPr="008C3910">
        <w:rPr>
          <w:rFonts w:eastAsia="Calibri"/>
          <w:b/>
          <w:sz w:val="28"/>
          <w:szCs w:val="28"/>
        </w:rPr>
        <w:t>предоставляющего (щей) муниципальную услугу</w:t>
      </w:r>
    </w:p>
    <w:p w:rsidR="00B660E0" w:rsidRPr="008C3910" w:rsidRDefault="00B660E0" w:rsidP="00B660E0">
      <w:pPr>
        <w:widowControl w:val="0"/>
        <w:tabs>
          <w:tab w:val="left" w:pos="567"/>
        </w:tabs>
        <w:ind w:firstLine="709"/>
        <w:contextualSpacing/>
        <w:jc w:val="both"/>
        <w:rPr>
          <w:sz w:val="28"/>
          <w:szCs w:val="28"/>
        </w:rPr>
      </w:pPr>
      <w:r w:rsidRPr="008C3910">
        <w:rPr>
          <w:sz w:val="28"/>
          <w:szCs w:val="28"/>
        </w:rPr>
        <w:t xml:space="preserve">2.2. Муниципальная услуга предоставляется Администрацией </w:t>
      </w:r>
      <w:r w:rsidR="00A74973" w:rsidRPr="00A655CE">
        <w:rPr>
          <w:bCs/>
          <w:sz w:val="28"/>
        </w:rPr>
        <w:t xml:space="preserve">сельского поселения Тавлыкаевский сельсовет муниципального района Баймакский район Республики Башкортостан </w:t>
      </w:r>
      <w:r w:rsidRPr="008C3910">
        <w:rPr>
          <w:sz w:val="28"/>
          <w:szCs w:val="28"/>
        </w:rPr>
        <w:t xml:space="preserve">в лице </w:t>
      </w:r>
      <w:r w:rsidR="00A74973">
        <w:rPr>
          <w:sz w:val="28"/>
          <w:szCs w:val="28"/>
        </w:rPr>
        <w:t xml:space="preserve">главы </w:t>
      </w:r>
      <w:r w:rsidRPr="008C3910">
        <w:rPr>
          <w:sz w:val="28"/>
          <w:szCs w:val="28"/>
        </w:rPr>
        <w:t xml:space="preserve"> </w:t>
      </w:r>
      <w:r w:rsidR="00A74973" w:rsidRPr="00A655CE">
        <w:rPr>
          <w:bCs/>
          <w:sz w:val="28"/>
        </w:rPr>
        <w:t xml:space="preserve">сельского поселения Тавлыкаевский сельсовет муниципального района Баймакский район Республики Башкортостан </w:t>
      </w:r>
      <w:r w:rsidRPr="008C3910">
        <w:rPr>
          <w:rFonts w:eastAsia="Calibri"/>
          <w:sz w:val="28"/>
          <w:szCs w:val="28"/>
        </w:rPr>
        <w:t>(далее соответственно – Администрация, Уполномоченный орган).</w:t>
      </w:r>
      <w:r w:rsidRPr="008C3910">
        <w:rPr>
          <w:rStyle w:val="a7"/>
          <w:rFonts w:eastAsia="Calibri"/>
          <w:sz w:val="28"/>
          <w:szCs w:val="28"/>
        </w:rPr>
        <w:footnoteReference w:id="1"/>
      </w:r>
      <w:r w:rsidRPr="008C3910">
        <w:rPr>
          <w:sz w:val="28"/>
          <w:szCs w:val="28"/>
        </w:rPr>
        <w:t xml:space="preserve"> </w:t>
      </w:r>
    </w:p>
    <w:p w:rsidR="00B660E0" w:rsidRPr="008C3910" w:rsidRDefault="00B660E0" w:rsidP="00B660E0">
      <w:pPr>
        <w:widowControl w:val="0"/>
        <w:tabs>
          <w:tab w:val="left" w:pos="567"/>
        </w:tabs>
        <w:ind w:firstLine="709"/>
        <w:contextualSpacing/>
        <w:jc w:val="both"/>
        <w:rPr>
          <w:sz w:val="28"/>
          <w:szCs w:val="28"/>
        </w:rPr>
      </w:pPr>
      <w:r w:rsidRPr="008C3910">
        <w:rPr>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B660E0" w:rsidRPr="008C3910" w:rsidRDefault="00B660E0" w:rsidP="00B660E0">
      <w:pPr>
        <w:widowControl w:val="0"/>
        <w:numPr>
          <w:ilvl w:val="2"/>
          <w:numId w:val="4"/>
        </w:numPr>
        <w:tabs>
          <w:tab w:val="left" w:pos="851"/>
          <w:tab w:val="left" w:pos="1134"/>
        </w:tabs>
        <w:ind w:left="0" w:firstLine="709"/>
        <w:contextualSpacing/>
        <w:jc w:val="both"/>
        <w:rPr>
          <w:sz w:val="28"/>
          <w:szCs w:val="28"/>
        </w:rPr>
      </w:pPr>
      <w:r w:rsidRPr="008C3910">
        <w:rPr>
          <w:sz w:val="28"/>
          <w:szCs w:val="28"/>
        </w:rPr>
        <w:t>Федеральной налоговой службой;</w:t>
      </w:r>
    </w:p>
    <w:p w:rsidR="00B660E0" w:rsidRPr="00996D23" w:rsidRDefault="00B660E0" w:rsidP="00B660E0">
      <w:pPr>
        <w:widowControl w:val="0"/>
        <w:numPr>
          <w:ilvl w:val="2"/>
          <w:numId w:val="4"/>
        </w:numPr>
        <w:tabs>
          <w:tab w:val="left" w:pos="851"/>
          <w:tab w:val="left" w:pos="1134"/>
        </w:tabs>
        <w:ind w:left="0" w:firstLine="709"/>
        <w:contextualSpacing/>
        <w:jc w:val="both"/>
        <w:rPr>
          <w:sz w:val="28"/>
          <w:szCs w:val="28"/>
        </w:rPr>
      </w:pPr>
      <w:r w:rsidRPr="00996D23">
        <w:rPr>
          <w:sz w:val="28"/>
          <w:szCs w:val="28"/>
        </w:rPr>
        <w:t xml:space="preserve">органами </w:t>
      </w:r>
      <w:proofErr w:type="gramStart"/>
      <w:r w:rsidRPr="00996D23">
        <w:rPr>
          <w:sz w:val="28"/>
          <w:szCs w:val="28"/>
        </w:rPr>
        <w:t>управления Государственной инспекции безопасности дорожного движения Министерства внутренних дел</w:t>
      </w:r>
      <w:proofErr w:type="gramEnd"/>
      <w:r w:rsidRPr="00996D23">
        <w:rPr>
          <w:sz w:val="28"/>
          <w:szCs w:val="28"/>
        </w:rPr>
        <w:t xml:space="preserve"> по Республике Башкортостан (далее – Управление ГИБДД МВД по РБ);</w:t>
      </w:r>
    </w:p>
    <w:p w:rsidR="00B660E0" w:rsidRPr="00996D23" w:rsidRDefault="00B660E0" w:rsidP="00B660E0">
      <w:pPr>
        <w:widowControl w:val="0"/>
        <w:numPr>
          <w:ilvl w:val="2"/>
          <w:numId w:val="4"/>
        </w:numPr>
        <w:tabs>
          <w:tab w:val="left" w:pos="851"/>
          <w:tab w:val="left" w:pos="1134"/>
        </w:tabs>
        <w:ind w:left="0" w:firstLine="709"/>
        <w:contextualSpacing/>
        <w:jc w:val="both"/>
        <w:rPr>
          <w:sz w:val="28"/>
          <w:szCs w:val="28"/>
        </w:rPr>
      </w:pPr>
      <w:r w:rsidRPr="00996D23">
        <w:rPr>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B660E0" w:rsidRPr="00996D23" w:rsidRDefault="00B660E0" w:rsidP="00B660E0">
      <w:pPr>
        <w:widowControl w:val="0"/>
        <w:numPr>
          <w:ilvl w:val="2"/>
          <w:numId w:val="4"/>
        </w:numPr>
        <w:tabs>
          <w:tab w:val="left" w:pos="851"/>
          <w:tab w:val="left" w:pos="1134"/>
        </w:tabs>
        <w:ind w:left="0" w:firstLine="709"/>
        <w:contextualSpacing/>
        <w:jc w:val="both"/>
        <w:rPr>
          <w:sz w:val="28"/>
          <w:szCs w:val="28"/>
        </w:rPr>
      </w:pPr>
      <w:r w:rsidRPr="00996D23">
        <w:rPr>
          <w:sz w:val="28"/>
          <w:szCs w:val="28"/>
        </w:rPr>
        <w:t>балансодержателями искусственных сооружений и коммуникаций, находящихся в границах заявленного маршрута;</w:t>
      </w:r>
    </w:p>
    <w:p w:rsidR="00B660E0" w:rsidRPr="00996D23" w:rsidRDefault="00B660E0" w:rsidP="00B660E0">
      <w:pPr>
        <w:widowControl w:val="0"/>
        <w:numPr>
          <w:ilvl w:val="2"/>
          <w:numId w:val="4"/>
        </w:numPr>
        <w:tabs>
          <w:tab w:val="left" w:pos="851"/>
          <w:tab w:val="left" w:pos="1134"/>
        </w:tabs>
        <w:ind w:left="0" w:firstLine="709"/>
        <w:contextualSpacing/>
        <w:jc w:val="both"/>
        <w:rPr>
          <w:sz w:val="28"/>
          <w:szCs w:val="28"/>
        </w:rPr>
      </w:pPr>
      <w:r w:rsidRPr="00996D23">
        <w:rPr>
          <w:sz w:val="28"/>
          <w:szCs w:val="28"/>
        </w:rPr>
        <w:t>_________________________________________________________</w:t>
      </w:r>
    </w:p>
    <w:p w:rsidR="00B660E0" w:rsidRPr="00996D23" w:rsidRDefault="00B660E0" w:rsidP="00B660E0">
      <w:pPr>
        <w:widowControl w:val="0"/>
        <w:autoSpaceDE w:val="0"/>
        <w:autoSpaceDN w:val="0"/>
        <w:adjustRightInd w:val="0"/>
        <w:ind w:firstLine="709"/>
        <w:jc w:val="both"/>
        <w:outlineLvl w:val="2"/>
        <w:rPr>
          <w:sz w:val="20"/>
          <w:szCs w:val="20"/>
        </w:rPr>
      </w:pPr>
      <w:r w:rsidRPr="00996D23">
        <w:rPr>
          <w:sz w:val="20"/>
          <w:szCs w:val="20"/>
        </w:rPr>
        <w:t xml:space="preserve">                  (при необходимости указываются иные органы власти и организации)</w:t>
      </w:r>
    </w:p>
    <w:p w:rsidR="00B660E0" w:rsidRPr="00996D23" w:rsidRDefault="00B660E0" w:rsidP="00B660E0">
      <w:pPr>
        <w:widowControl w:val="0"/>
        <w:autoSpaceDE w:val="0"/>
        <w:autoSpaceDN w:val="0"/>
        <w:adjustRightInd w:val="0"/>
        <w:ind w:firstLine="709"/>
        <w:jc w:val="both"/>
        <w:outlineLvl w:val="2"/>
        <w:rPr>
          <w:sz w:val="28"/>
          <w:szCs w:val="28"/>
        </w:rPr>
      </w:pPr>
      <w:r w:rsidRPr="00996D23">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60E0" w:rsidRPr="00996D23" w:rsidRDefault="00B660E0" w:rsidP="00B660E0">
      <w:pPr>
        <w:widowControl w:val="0"/>
        <w:autoSpaceDE w:val="0"/>
        <w:autoSpaceDN w:val="0"/>
        <w:adjustRightInd w:val="0"/>
        <w:ind w:firstLine="709"/>
        <w:jc w:val="both"/>
        <w:outlineLvl w:val="2"/>
        <w:rPr>
          <w:sz w:val="28"/>
          <w:szCs w:val="28"/>
        </w:rPr>
      </w:pPr>
      <w:r w:rsidRPr="00996D23">
        <w:rPr>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B660E0" w:rsidRPr="00996D23" w:rsidRDefault="00B660E0" w:rsidP="00B660E0">
      <w:pPr>
        <w:widowControl w:val="0"/>
        <w:autoSpaceDE w:val="0"/>
        <w:autoSpaceDN w:val="0"/>
        <w:adjustRightInd w:val="0"/>
        <w:ind w:firstLine="709"/>
        <w:jc w:val="both"/>
        <w:outlineLvl w:val="2"/>
        <w:rPr>
          <w:sz w:val="28"/>
          <w:szCs w:val="28"/>
        </w:rPr>
      </w:pPr>
    </w:p>
    <w:p w:rsidR="00B660E0" w:rsidRPr="00996D23" w:rsidRDefault="00B660E0" w:rsidP="00B660E0">
      <w:pPr>
        <w:pStyle w:val="ConsPlusNormal"/>
        <w:jc w:val="center"/>
        <w:rPr>
          <w:b/>
        </w:rPr>
      </w:pPr>
      <w:r w:rsidRPr="00996D23">
        <w:rPr>
          <w:b/>
        </w:rPr>
        <w:t>Описание результата предоставления муниципальной услуги</w:t>
      </w:r>
    </w:p>
    <w:p w:rsidR="00B660E0" w:rsidRPr="00996D23" w:rsidRDefault="00B660E0" w:rsidP="00B660E0">
      <w:pPr>
        <w:pStyle w:val="ConsPlusNormal"/>
        <w:jc w:val="center"/>
      </w:pPr>
      <w:r w:rsidRPr="00996D23">
        <w:t>2.4. Результатом предоставления муниципальной услуги является:</w:t>
      </w:r>
    </w:p>
    <w:p w:rsidR="00B660E0" w:rsidRPr="008C3910" w:rsidRDefault="00B660E0" w:rsidP="00B660E0">
      <w:pPr>
        <w:pStyle w:val="ConsPlusNormal"/>
        <w:widowControl w:val="0"/>
        <w:numPr>
          <w:ilvl w:val="0"/>
          <w:numId w:val="23"/>
        </w:numPr>
        <w:tabs>
          <w:tab w:val="left" w:pos="851"/>
        </w:tabs>
        <w:adjustRightInd/>
        <w:ind w:left="0" w:firstLine="709"/>
        <w:jc w:val="both"/>
      </w:pPr>
      <w:proofErr w:type="gramStart"/>
      <w:r w:rsidRPr="00996D23">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w:t>
      </w:r>
      <w:r w:rsidRPr="00996D23">
        <w:lastRenderedPageBreak/>
        <w:t xml:space="preserve">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96D23">
        <w:t xml:space="preserve">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B660E0" w:rsidRPr="008C3910" w:rsidRDefault="00B660E0" w:rsidP="00B660E0">
      <w:pPr>
        <w:pStyle w:val="ConsPlusNormal"/>
        <w:widowControl w:val="0"/>
        <w:numPr>
          <w:ilvl w:val="0"/>
          <w:numId w:val="23"/>
        </w:numPr>
        <w:tabs>
          <w:tab w:val="left" w:pos="851"/>
        </w:tabs>
        <w:adjustRightInd/>
        <w:ind w:left="0" w:firstLine="709"/>
        <w:jc w:val="both"/>
      </w:pPr>
      <w:r w:rsidRPr="008C3910">
        <w:t>мотивированный отказ в выдаче специального разрешения.</w:t>
      </w:r>
    </w:p>
    <w:p w:rsidR="00B660E0" w:rsidRPr="00996D23" w:rsidRDefault="00B660E0" w:rsidP="00B660E0">
      <w:pPr>
        <w:pStyle w:val="ConsPlusNormal"/>
        <w:widowControl w:val="0"/>
        <w:adjustRightInd/>
        <w:ind w:firstLine="709"/>
        <w:jc w:val="both"/>
        <w:rPr>
          <w:rFonts w:eastAsia="Calibri"/>
          <w:b/>
        </w:rPr>
      </w:pPr>
    </w:p>
    <w:p w:rsidR="00B660E0" w:rsidRPr="00996D23" w:rsidRDefault="00B660E0" w:rsidP="00B660E0">
      <w:pPr>
        <w:widowControl w:val="0"/>
        <w:tabs>
          <w:tab w:val="left" w:pos="567"/>
        </w:tabs>
        <w:contextualSpacing/>
        <w:jc w:val="center"/>
        <w:rPr>
          <w:rFonts w:eastAsia="Calibri"/>
          <w:b/>
          <w:sz w:val="28"/>
          <w:szCs w:val="28"/>
        </w:rPr>
      </w:pPr>
      <w:r w:rsidRPr="00996D23">
        <w:rPr>
          <w:rFonts w:eastAsia="Calibri"/>
          <w:b/>
          <w:sz w:val="28"/>
          <w:szCs w:val="28"/>
        </w:rPr>
        <w:t xml:space="preserve">Срок предоставления </w:t>
      </w:r>
      <w:r w:rsidRPr="00996D23">
        <w:rPr>
          <w:b/>
          <w:bCs/>
          <w:sz w:val="28"/>
          <w:szCs w:val="28"/>
        </w:rPr>
        <w:t>муниципальной</w:t>
      </w:r>
      <w:r w:rsidRPr="00996D23">
        <w:rPr>
          <w:rFonts w:eastAsia="Calibri"/>
          <w:b/>
          <w:sz w:val="28"/>
          <w:szCs w:val="28"/>
        </w:rPr>
        <w:t xml:space="preserve">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2.5. </w:t>
      </w:r>
      <w:proofErr w:type="gramStart"/>
      <w:r w:rsidRPr="00996D23">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roofErr w:type="gramEnd"/>
    </w:p>
    <w:p w:rsidR="00B660E0" w:rsidRPr="00996D23" w:rsidRDefault="00B660E0" w:rsidP="00B660E0">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B660E0" w:rsidRPr="00996D23" w:rsidRDefault="00B660E0" w:rsidP="00B660E0">
      <w:pPr>
        <w:tabs>
          <w:tab w:val="left" w:pos="1134"/>
        </w:tabs>
        <w:autoSpaceDE w:val="0"/>
        <w:autoSpaceDN w:val="0"/>
        <w:adjustRightInd w:val="0"/>
        <w:ind w:firstLine="709"/>
        <w:contextualSpacing/>
        <w:jc w:val="both"/>
        <w:rPr>
          <w:sz w:val="28"/>
          <w:szCs w:val="28"/>
        </w:rPr>
      </w:pPr>
      <w:r w:rsidRPr="00996D23">
        <w:rPr>
          <w:sz w:val="28"/>
          <w:szCs w:val="28"/>
        </w:rPr>
        <w:t>2.6. В случае</w:t>
      </w:r>
      <w:proofErr w:type="gramStart"/>
      <w:r w:rsidRPr="00996D23">
        <w:rPr>
          <w:sz w:val="28"/>
          <w:szCs w:val="28"/>
        </w:rPr>
        <w:t>,</w:t>
      </w:r>
      <w:proofErr w:type="gramEnd"/>
      <w:r w:rsidRPr="00996D23">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B660E0" w:rsidRPr="00996D23" w:rsidRDefault="00B660E0" w:rsidP="00B660E0">
      <w:pPr>
        <w:tabs>
          <w:tab w:val="left" w:pos="1134"/>
        </w:tabs>
        <w:autoSpaceDE w:val="0"/>
        <w:autoSpaceDN w:val="0"/>
        <w:adjustRightInd w:val="0"/>
        <w:ind w:firstLine="709"/>
        <w:contextualSpacing/>
        <w:jc w:val="both"/>
        <w:rPr>
          <w:sz w:val="28"/>
          <w:szCs w:val="28"/>
        </w:rPr>
      </w:pPr>
      <w:r w:rsidRPr="00996D23">
        <w:rPr>
          <w:sz w:val="28"/>
          <w:szCs w:val="28"/>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660E0" w:rsidRPr="008C3910" w:rsidRDefault="00B660E0" w:rsidP="00B660E0">
      <w:pPr>
        <w:tabs>
          <w:tab w:val="left" w:pos="1134"/>
        </w:tabs>
        <w:autoSpaceDE w:val="0"/>
        <w:autoSpaceDN w:val="0"/>
        <w:adjustRightInd w:val="0"/>
        <w:ind w:firstLine="709"/>
        <w:contextualSpacing/>
        <w:jc w:val="both"/>
        <w:rPr>
          <w:sz w:val="28"/>
          <w:szCs w:val="28"/>
        </w:rPr>
      </w:pPr>
      <w:r w:rsidRPr="00996D23">
        <w:rPr>
          <w:sz w:val="28"/>
          <w:szCs w:val="28"/>
        </w:rPr>
        <w:t xml:space="preserve">2.8. </w:t>
      </w:r>
      <w:proofErr w:type="gramStart"/>
      <w:r w:rsidRPr="00996D23">
        <w:rPr>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996D23">
        <w:rPr>
          <w:sz w:val="28"/>
          <w:szCs w:val="28"/>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w:t>
      </w:r>
      <w:proofErr w:type="gramEnd"/>
      <w:r w:rsidRPr="00996D23">
        <w:rPr>
          <w:sz w:val="28"/>
          <w:szCs w:val="28"/>
        </w:rPr>
        <w:t xml:space="preserve"> рабочего дня с возможностью предъявления копий платежных документов, подтверждающих оплату государственной пошлины </w:t>
      </w:r>
      <w:r w:rsidRPr="00996D23">
        <w:rPr>
          <w:sz w:val="28"/>
          <w:szCs w:val="28"/>
        </w:rPr>
        <w:lastRenderedPageBreak/>
        <w:t xml:space="preserve">за выдачу специального разрешения, платежей за возмещение вреда, причиняемого автомобильным дорогам тяжеловесным </w:t>
      </w:r>
      <w:r w:rsidRPr="008C3910">
        <w:rPr>
          <w:sz w:val="28"/>
          <w:szCs w:val="28"/>
        </w:rPr>
        <w:t>транспортным средством.</w:t>
      </w:r>
    </w:p>
    <w:p w:rsidR="00B660E0" w:rsidRPr="008C3910" w:rsidRDefault="00B660E0" w:rsidP="00B660E0">
      <w:pPr>
        <w:widowControl w:val="0"/>
        <w:contextualSpacing/>
        <w:jc w:val="center"/>
        <w:rPr>
          <w:rFonts w:eastAsia="Calibri"/>
          <w:b/>
          <w:sz w:val="28"/>
          <w:szCs w:val="28"/>
        </w:rPr>
      </w:pPr>
    </w:p>
    <w:p w:rsidR="00B660E0" w:rsidRPr="008C3910" w:rsidRDefault="00B660E0" w:rsidP="00B660E0">
      <w:pPr>
        <w:autoSpaceDE w:val="0"/>
        <w:autoSpaceDN w:val="0"/>
        <w:adjustRightInd w:val="0"/>
        <w:ind w:firstLine="709"/>
        <w:jc w:val="center"/>
        <w:outlineLvl w:val="0"/>
        <w:rPr>
          <w:b/>
          <w:bCs/>
          <w:sz w:val="28"/>
          <w:szCs w:val="28"/>
        </w:rPr>
      </w:pPr>
      <w:r w:rsidRPr="008C3910">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660E0" w:rsidRPr="008C3910" w:rsidRDefault="00B660E0" w:rsidP="00B660E0">
      <w:pPr>
        <w:autoSpaceDE w:val="0"/>
        <w:autoSpaceDN w:val="0"/>
        <w:adjustRightInd w:val="0"/>
        <w:ind w:firstLine="540"/>
        <w:jc w:val="both"/>
        <w:rPr>
          <w:sz w:val="28"/>
          <w:szCs w:val="28"/>
        </w:rPr>
      </w:pPr>
      <w:r w:rsidRPr="008C3910">
        <w:rPr>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B660E0" w:rsidRPr="008C3910" w:rsidRDefault="00B660E0" w:rsidP="00B660E0">
      <w:pPr>
        <w:widowControl w:val="0"/>
        <w:contextualSpacing/>
        <w:jc w:val="center"/>
        <w:rPr>
          <w:rFonts w:eastAsia="Calibri"/>
          <w:b/>
          <w:sz w:val="28"/>
          <w:szCs w:val="28"/>
        </w:rPr>
      </w:pPr>
    </w:p>
    <w:p w:rsidR="00B660E0" w:rsidRPr="008C3910" w:rsidRDefault="00B660E0" w:rsidP="00B660E0">
      <w:pPr>
        <w:widowControl w:val="0"/>
        <w:contextualSpacing/>
        <w:jc w:val="center"/>
        <w:rPr>
          <w:rFonts w:eastAsia="Calibri"/>
          <w:b/>
          <w:sz w:val="28"/>
          <w:szCs w:val="28"/>
        </w:rPr>
      </w:pPr>
      <w:r w:rsidRPr="008C3910">
        <w:rPr>
          <w:rFonts w:eastAsia="Calibri"/>
          <w:b/>
          <w:sz w:val="28"/>
          <w:szCs w:val="28"/>
        </w:rPr>
        <w:t>Исчерпывающий перечень документов,</w:t>
      </w:r>
    </w:p>
    <w:p w:rsidR="00B660E0" w:rsidRPr="00996D23" w:rsidRDefault="00B660E0" w:rsidP="00B660E0">
      <w:pPr>
        <w:widowControl w:val="0"/>
        <w:contextualSpacing/>
        <w:jc w:val="center"/>
        <w:rPr>
          <w:rFonts w:eastAsia="Calibri"/>
          <w:b/>
          <w:sz w:val="28"/>
          <w:szCs w:val="28"/>
        </w:rPr>
      </w:pPr>
      <w:r w:rsidRPr="008C3910">
        <w:rPr>
          <w:rFonts w:eastAsia="Calibri"/>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eastAsia="Calibri"/>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60E0" w:rsidRPr="00996D23" w:rsidRDefault="00B660E0" w:rsidP="00B660E0">
      <w:pPr>
        <w:pStyle w:val="af"/>
        <w:ind w:firstLine="709"/>
        <w:jc w:val="both"/>
        <w:rPr>
          <w:lang w:val="ru-RU"/>
        </w:rPr>
      </w:pPr>
      <w:r w:rsidRPr="00996D23">
        <w:rPr>
          <w:bCs/>
          <w:sz w:val="28"/>
          <w:szCs w:val="28"/>
        </w:rPr>
        <w:t>2.</w:t>
      </w:r>
      <w:r w:rsidRPr="00996D23">
        <w:rPr>
          <w:bCs/>
          <w:sz w:val="28"/>
          <w:szCs w:val="28"/>
          <w:lang w:val="ru-RU"/>
        </w:rPr>
        <w:t>10</w:t>
      </w:r>
      <w:r w:rsidRPr="00996D23">
        <w:rPr>
          <w:bCs/>
          <w:sz w:val="28"/>
          <w:szCs w:val="28"/>
        </w:rPr>
        <w:t xml:space="preserve">. </w:t>
      </w:r>
      <w:r w:rsidRPr="00996D23">
        <w:rPr>
          <w:sz w:val="28"/>
          <w:szCs w:val="28"/>
        </w:rPr>
        <w:t xml:space="preserve">Заявитель представляет </w:t>
      </w:r>
      <w:hyperlink w:anchor="P719" w:history="1">
        <w:r w:rsidRPr="00996D23">
          <w:rPr>
            <w:sz w:val="28"/>
            <w:szCs w:val="28"/>
          </w:rPr>
          <w:t>заявление</w:t>
        </w:r>
      </w:hyperlink>
      <w:r w:rsidRPr="00996D23">
        <w:rPr>
          <w:sz w:val="28"/>
          <w:szCs w:val="28"/>
        </w:rPr>
        <w:t xml:space="preserve"> на предоставление муниципальной услуги по форме</w:t>
      </w:r>
      <w:r w:rsidRPr="00996D23">
        <w:rPr>
          <w:sz w:val="28"/>
          <w:szCs w:val="28"/>
          <w:lang w:val="ru-RU"/>
        </w:rPr>
        <w:t xml:space="preserve"> согласно приложению № 2 к Административному регламенту</w:t>
      </w:r>
      <w:r w:rsidRPr="00996D23">
        <w:rPr>
          <w:sz w:val="28"/>
          <w:szCs w:val="28"/>
        </w:rPr>
        <w:t xml:space="preserve">, </w:t>
      </w:r>
      <w:r w:rsidRPr="00996D23">
        <w:rPr>
          <w:sz w:val="28"/>
          <w:szCs w:val="28"/>
          <w:lang w:val="ru-RU"/>
        </w:rPr>
        <w:t>утвержденной</w:t>
      </w:r>
      <w:r w:rsidRPr="00996D23">
        <w:rPr>
          <w:sz w:val="28"/>
          <w:szCs w:val="28"/>
        </w:rPr>
        <w:t xml:space="preserve"> Приказом Минтранса России </w:t>
      </w:r>
      <w:r w:rsidRPr="00996D23">
        <w:rPr>
          <w:sz w:val="28"/>
          <w:szCs w:val="28"/>
          <w:lang w:val="ru-RU"/>
        </w:rPr>
        <w:t xml:space="preserve">от 24.07.2012 г. </w:t>
      </w:r>
      <w:r w:rsidRPr="00996D23">
        <w:rPr>
          <w:sz w:val="28"/>
          <w:szCs w:val="28"/>
        </w:rPr>
        <w:t>№ 258</w:t>
      </w:r>
      <w:r w:rsidRPr="00996D23">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96D23">
        <w:rPr>
          <w:sz w:val="28"/>
          <w:szCs w:val="28"/>
        </w:rPr>
        <w:t>.</w:t>
      </w:r>
      <w:r w:rsidRPr="00996D23">
        <w:rPr>
          <w:lang w:val="ru-RU"/>
        </w:rPr>
        <w:t xml:space="preserve"> </w:t>
      </w:r>
    </w:p>
    <w:p w:rsidR="00B660E0" w:rsidRPr="00996D23" w:rsidRDefault="00B660E0" w:rsidP="00B660E0">
      <w:pPr>
        <w:pStyle w:val="ConsPlusNormal"/>
        <w:widowControl w:val="0"/>
        <w:tabs>
          <w:tab w:val="left" w:pos="1134"/>
        </w:tabs>
        <w:adjustRightInd/>
        <w:ind w:firstLine="709"/>
        <w:jc w:val="both"/>
      </w:pPr>
      <w:bookmarkStart w:id="1" w:name="P173"/>
      <w:bookmarkEnd w:id="1"/>
      <w:r w:rsidRPr="00996D23">
        <w:t>В заявлении указываются:</w:t>
      </w:r>
    </w:p>
    <w:p w:rsidR="00B660E0" w:rsidRPr="00996D23" w:rsidRDefault="00B660E0" w:rsidP="00B660E0">
      <w:pPr>
        <w:pStyle w:val="ConsPlusNormal"/>
        <w:tabs>
          <w:tab w:val="left" w:pos="1134"/>
        </w:tabs>
        <w:ind w:firstLine="709"/>
        <w:jc w:val="both"/>
      </w:pPr>
      <w:r w:rsidRPr="00996D23">
        <w:t>наименование уполномоченного органа;</w:t>
      </w:r>
    </w:p>
    <w:p w:rsidR="00B660E0" w:rsidRPr="00996D23" w:rsidRDefault="00B660E0" w:rsidP="00B660E0">
      <w:pPr>
        <w:pStyle w:val="ConsPlusNormal"/>
        <w:tabs>
          <w:tab w:val="left" w:pos="1134"/>
        </w:tabs>
        <w:ind w:firstLine="709"/>
        <w:jc w:val="both"/>
      </w:pPr>
      <w:r w:rsidRPr="00996D23">
        <w:t>наименование и организационно-правовая форма - для юридических лиц;</w:t>
      </w:r>
    </w:p>
    <w:p w:rsidR="00B660E0" w:rsidRPr="00996D23" w:rsidRDefault="00B660E0" w:rsidP="00B660E0">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660E0" w:rsidRPr="00996D23" w:rsidRDefault="00B660E0" w:rsidP="00B660E0">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660E0" w:rsidRPr="00996D23" w:rsidRDefault="00B660E0" w:rsidP="00B660E0">
      <w:pPr>
        <w:pStyle w:val="ConsPlusNormal"/>
        <w:tabs>
          <w:tab w:val="left" w:pos="1134"/>
        </w:tabs>
        <w:ind w:firstLine="709"/>
        <w:jc w:val="both"/>
      </w:pPr>
      <w:r w:rsidRPr="00996D23">
        <w:t>адрес (местонахождение) юридического лица;</w:t>
      </w:r>
    </w:p>
    <w:p w:rsidR="00B660E0" w:rsidRPr="00996D23" w:rsidRDefault="00B660E0" w:rsidP="00B660E0">
      <w:pPr>
        <w:pStyle w:val="ConsPlusNormal"/>
        <w:tabs>
          <w:tab w:val="left" w:pos="1134"/>
        </w:tabs>
        <w:ind w:firstLine="709"/>
        <w:jc w:val="both"/>
      </w:pPr>
      <w:r w:rsidRPr="00996D23">
        <w:t>фамилия, имя, отчество руководителя, телефон;</w:t>
      </w:r>
    </w:p>
    <w:p w:rsidR="00B660E0" w:rsidRPr="00996D23" w:rsidRDefault="00B660E0" w:rsidP="00B660E0">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660E0" w:rsidRPr="00996D23" w:rsidRDefault="00B660E0" w:rsidP="00B660E0">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660E0" w:rsidRPr="00996D23" w:rsidRDefault="00B660E0" w:rsidP="00B660E0">
      <w:pPr>
        <w:pStyle w:val="ConsPlusNormal"/>
        <w:tabs>
          <w:tab w:val="left" w:pos="1134"/>
        </w:tabs>
        <w:ind w:firstLine="709"/>
        <w:jc w:val="both"/>
      </w:pPr>
      <w:proofErr w:type="gramStart"/>
      <w:r w:rsidRPr="00996D23">
        <w:lastRenderedPageBreak/>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96D23">
        <w:t xml:space="preserve"> </w:t>
      </w:r>
      <w:proofErr w:type="gramStart"/>
      <w:r w:rsidRPr="00996D23">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660E0" w:rsidRPr="00996D23" w:rsidRDefault="00B660E0" w:rsidP="00B660E0">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660E0" w:rsidRPr="00996D23" w:rsidRDefault="00B660E0" w:rsidP="00B660E0">
      <w:pPr>
        <w:pStyle w:val="ConsPlusNormal"/>
        <w:widowControl w:val="0"/>
        <w:tabs>
          <w:tab w:val="left" w:pos="1134"/>
        </w:tabs>
        <w:adjustRightInd/>
        <w:ind w:firstLine="709"/>
        <w:jc w:val="both"/>
      </w:pPr>
      <w:bookmarkStart w:id="2" w:name="P187"/>
      <w:bookmarkEnd w:id="2"/>
      <w:r w:rsidRPr="00996D23">
        <w:t>2.11. К заявлению прилагаются:</w:t>
      </w:r>
    </w:p>
    <w:p w:rsidR="00B660E0" w:rsidRPr="00996D23" w:rsidRDefault="00B660E0" w:rsidP="00B660E0">
      <w:pPr>
        <w:pStyle w:val="ConsPlusNormal"/>
        <w:tabs>
          <w:tab w:val="left" w:pos="1134"/>
        </w:tabs>
        <w:ind w:firstLine="709"/>
        <w:jc w:val="both"/>
      </w:pPr>
      <w:proofErr w:type="gramStart"/>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roofErr w:type="gramEnd"/>
    </w:p>
    <w:p w:rsidR="00B660E0" w:rsidRDefault="00B660E0" w:rsidP="00B660E0">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660E0" w:rsidRPr="008C3910" w:rsidRDefault="00B660E0" w:rsidP="00B660E0">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660E0" w:rsidRPr="008C3910" w:rsidRDefault="00B660E0" w:rsidP="00B660E0">
      <w:pPr>
        <w:pStyle w:val="ConsPlusNormal"/>
        <w:tabs>
          <w:tab w:val="left" w:pos="1134"/>
        </w:tabs>
        <w:ind w:firstLine="709"/>
        <w:jc w:val="both"/>
      </w:pPr>
      <w:r w:rsidRPr="008C3910">
        <w:t>4) в случае подачи заявления Представителем - документы, подтверждающие полномочия представителя владельца транспортного средства.</w:t>
      </w:r>
    </w:p>
    <w:p w:rsidR="00B660E0" w:rsidRPr="008C3910" w:rsidRDefault="00B660E0" w:rsidP="00B660E0">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660E0" w:rsidRPr="008C3910" w:rsidRDefault="00B660E0" w:rsidP="00B660E0">
      <w:pPr>
        <w:pStyle w:val="ConsPlusNormal"/>
        <w:widowControl w:val="0"/>
        <w:tabs>
          <w:tab w:val="left" w:pos="1134"/>
        </w:tabs>
        <w:adjustRightInd/>
        <w:ind w:firstLine="709"/>
        <w:jc w:val="both"/>
      </w:pPr>
      <w:r w:rsidRPr="008C3910">
        <w:t xml:space="preserve">2.12. Заявление и приложенные к нему документы не должны </w:t>
      </w:r>
      <w:r w:rsidRPr="008C3910">
        <w:lastRenderedPageBreak/>
        <w:t>содержать подчисток, приписок, зачеркнутых слов и иных исправлений, тексты в них должны быть написаны разборчиво, без сокращений.</w:t>
      </w:r>
    </w:p>
    <w:p w:rsidR="00B660E0" w:rsidRPr="008C3910" w:rsidRDefault="00B660E0" w:rsidP="00B660E0">
      <w:pPr>
        <w:pStyle w:val="ConsPlusNormal"/>
        <w:widowControl w:val="0"/>
        <w:tabs>
          <w:tab w:val="left" w:pos="1134"/>
        </w:tabs>
        <w:adjustRightInd/>
        <w:ind w:firstLine="709"/>
        <w:jc w:val="both"/>
      </w:pPr>
      <w:r w:rsidRPr="008C3910">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660E0" w:rsidRPr="008C3910" w:rsidRDefault="00B660E0" w:rsidP="00B660E0">
      <w:pPr>
        <w:pStyle w:val="ConsPlusNormal"/>
        <w:widowControl w:val="0"/>
        <w:tabs>
          <w:tab w:val="left" w:pos="1134"/>
        </w:tabs>
        <w:adjustRightInd/>
        <w:ind w:firstLine="709"/>
        <w:jc w:val="both"/>
      </w:pPr>
      <w:r w:rsidRPr="008C3910">
        <w:t xml:space="preserve">2.14. Копии документов транспортного средства указанных </w:t>
      </w:r>
      <w:r w:rsidRPr="008C3910">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B660E0" w:rsidRPr="008C3910" w:rsidRDefault="00B660E0" w:rsidP="00B660E0">
      <w:pPr>
        <w:pStyle w:val="ConsPlusNormal"/>
        <w:widowControl w:val="0"/>
        <w:tabs>
          <w:tab w:val="left" w:pos="1134"/>
        </w:tabs>
        <w:adjustRightInd/>
        <w:ind w:firstLine="709"/>
        <w:jc w:val="both"/>
      </w:pPr>
      <w:r w:rsidRPr="008C3910">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B660E0" w:rsidRPr="008C3910" w:rsidRDefault="00B660E0" w:rsidP="00B660E0">
      <w:pPr>
        <w:pStyle w:val="ConsPlusNormal"/>
        <w:ind w:firstLine="709"/>
        <w:jc w:val="both"/>
      </w:pPr>
      <w:r w:rsidRPr="008C3910">
        <w:t>2.16. При обращении за получением муниципальной услуги предъявляется:</w:t>
      </w:r>
    </w:p>
    <w:p w:rsidR="00B660E0" w:rsidRPr="008C3910" w:rsidRDefault="00B660E0" w:rsidP="00B660E0">
      <w:pPr>
        <w:autoSpaceDE w:val="0"/>
        <w:autoSpaceDN w:val="0"/>
        <w:adjustRightInd w:val="0"/>
        <w:ind w:firstLine="709"/>
        <w:jc w:val="both"/>
        <w:rPr>
          <w:sz w:val="28"/>
          <w:szCs w:val="28"/>
        </w:rPr>
      </w:pPr>
      <w:r w:rsidRPr="008C3910">
        <w:rPr>
          <w:sz w:val="28"/>
          <w:szCs w:val="28"/>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B660E0" w:rsidRPr="008C3910" w:rsidRDefault="00B660E0" w:rsidP="00B660E0">
      <w:pPr>
        <w:autoSpaceDE w:val="0"/>
        <w:autoSpaceDN w:val="0"/>
        <w:adjustRightInd w:val="0"/>
        <w:ind w:firstLine="709"/>
        <w:jc w:val="both"/>
        <w:rPr>
          <w:sz w:val="28"/>
          <w:szCs w:val="28"/>
        </w:rPr>
      </w:pPr>
      <w:r w:rsidRPr="008C3910">
        <w:rPr>
          <w:sz w:val="28"/>
          <w:szCs w:val="28"/>
        </w:rPr>
        <w:t xml:space="preserve">2.16.2. документ, подтверждающий полномочия Представителя. При этом: </w:t>
      </w:r>
    </w:p>
    <w:p w:rsidR="00B660E0" w:rsidRPr="00996D23" w:rsidRDefault="00B660E0" w:rsidP="00B660E0">
      <w:pPr>
        <w:autoSpaceDE w:val="0"/>
        <w:autoSpaceDN w:val="0"/>
        <w:adjustRightInd w:val="0"/>
        <w:ind w:firstLine="709"/>
        <w:jc w:val="both"/>
        <w:rPr>
          <w:sz w:val="28"/>
          <w:szCs w:val="28"/>
        </w:rPr>
      </w:pPr>
      <w:proofErr w:type="gramStart"/>
      <w:r w:rsidRPr="008C3910">
        <w:rPr>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sz w:val="28"/>
          <w:szCs w:val="28"/>
        </w:rPr>
        <w:t xml:space="preserve">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rsidR="00B660E0" w:rsidRPr="00996D23" w:rsidRDefault="00B660E0" w:rsidP="00B660E0">
      <w:pPr>
        <w:autoSpaceDE w:val="0"/>
        <w:autoSpaceDN w:val="0"/>
        <w:adjustRightInd w:val="0"/>
        <w:ind w:firstLine="709"/>
        <w:jc w:val="both"/>
        <w:rPr>
          <w:sz w:val="28"/>
          <w:szCs w:val="28"/>
        </w:rPr>
      </w:pPr>
      <w:r w:rsidRPr="00996D23">
        <w:rPr>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B660E0" w:rsidRPr="00996D23" w:rsidRDefault="00B660E0" w:rsidP="00B660E0">
      <w:pPr>
        <w:autoSpaceDE w:val="0"/>
        <w:autoSpaceDN w:val="0"/>
        <w:adjustRightInd w:val="0"/>
        <w:ind w:firstLine="709"/>
        <w:jc w:val="both"/>
        <w:rPr>
          <w:sz w:val="28"/>
          <w:szCs w:val="28"/>
        </w:rPr>
      </w:pPr>
      <w:r w:rsidRPr="00996D23">
        <w:rPr>
          <w:sz w:val="28"/>
          <w:szCs w:val="28"/>
        </w:rPr>
        <w:t>полномочия представителя, действующего на основании доверенности, подтверждаются:</w:t>
      </w:r>
    </w:p>
    <w:p w:rsidR="00B660E0" w:rsidRPr="00996D23" w:rsidRDefault="00B660E0" w:rsidP="00B660E0">
      <w:pPr>
        <w:autoSpaceDE w:val="0"/>
        <w:autoSpaceDN w:val="0"/>
        <w:adjustRightInd w:val="0"/>
        <w:ind w:firstLine="709"/>
        <w:jc w:val="both"/>
        <w:rPr>
          <w:sz w:val="28"/>
          <w:szCs w:val="28"/>
        </w:rPr>
      </w:pPr>
      <w:r w:rsidRPr="00996D23">
        <w:rPr>
          <w:sz w:val="28"/>
          <w:szCs w:val="28"/>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б) документами, подтверждающими полномочия лица, подписавшего доверенность в соответствии с </w:t>
      </w:r>
      <w:hyperlink r:id="rId11" w:history="1">
        <w:r w:rsidRPr="00996D23">
          <w:rPr>
            <w:sz w:val="28"/>
            <w:szCs w:val="28"/>
          </w:rPr>
          <w:t>пунктами 1.2</w:t>
        </w:r>
      </w:hyperlink>
      <w:r w:rsidRPr="00996D23">
        <w:rPr>
          <w:sz w:val="28"/>
          <w:szCs w:val="28"/>
        </w:rPr>
        <w:t xml:space="preserve"> и 1.3 настоящего Административного регламента, либо информацией, содержащейся в ЕГРЮЛ или ЕГРИП.</w:t>
      </w:r>
    </w:p>
    <w:p w:rsidR="00B660E0" w:rsidRDefault="00B660E0" w:rsidP="00B660E0">
      <w:pPr>
        <w:widowControl w:val="0"/>
        <w:tabs>
          <w:tab w:val="left" w:pos="567"/>
        </w:tabs>
        <w:contextualSpacing/>
        <w:jc w:val="center"/>
        <w:rPr>
          <w:rFonts w:eastAsia="Calibri"/>
          <w:b/>
          <w:sz w:val="28"/>
          <w:szCs w:val="28"/>
        </w:rPr>
      </w:pPr>
    </w:p>
    <w:p w:rsidR="00B660E0" w:rsidRDefault="00B660E0" w:rsidP="00B660E0">
      <w:pPr>
        <w:widowControl w:val="0"/>
        <w:tabs>
          <w:tab w:val="left" w:pos="567"/>
        </w:tabs>
        <w:contextualSpacing/>
        <w:jc w:val="center"/>
        <w:rPr>
          <w:rFonts w:eastAsia="Calibri"/>
          <w:b/>
          <w:sz w:val="28"/>
          <w:szCs w:val="28"/>
        </w:rPr>
      </w:pPr>
    </w:p>
    <w:p w:rsidR="00B660E0" w:rsidRPr="00996D23" w:rsidRDefault="00B660E0" w:rsidP="00B660E0">
      <w:pPr>
        <w:widowControl w:val="0"/>
        <w:tabs>
          <w:tab w:val="left" w:pos="567"/>
        </w:tabs>
        <w:contextualSpacing/>
        <w:jc w:val="center"/>
        <w:rPr>
          <w:rFonts w:eastAsia="Calibri"/>
          <w:b/>
          <w:sz w:val="28"/>
          <w:szCs w:val="28"/>
        </w:rPr>
      </w:pPr>
      <w:r w:rsidRPr="00996D23">
        <w:rPr>
          <w:rFonts w:eastAsia="Calibri"/>
          <w:b/>
          <w:sz w:val="28"/>
          <w:szCs w:val="28"/>
        </w:rPr>
        <w:t xml:space="preserve">Исчерпывающий перечень документов, </w:t>
      </w:r>
    </w:p>
    <w:p w:rsidR="00B660E0" w:rsidRDefault="00B660E0" w:rsidP="00B660E0">
      <w:pPr>
        <w:widowControl w:val="0"/>
        <w:tabs>
          <w:tab w:val="left" w:pos="567"/>
        </w:tabs>
        <w:contextualSpacing/>
        <w:jc w:val="center"/>
        <w:rPr>
          <w:b/>
          <w:sz w:val="28"/>
          <w:szCs w:val="28"/>
        </w:rPr>
      </w:pPr>
      <w:r w:rsidRPr="00996D23">
        <w:rPr>
          <w:rFonts w:eastAsia="Calibri"/>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996D23">
        <w:rPr>
          <w:b/>
          <w:sz w:val="28"/>
          <w:szCs w:val="28"/>
        </w:rPr>
        <w:br/>
        <w:t>порядок их представления</w:t>
      </w:r>
    </w:p>
    <w:p w:rsidR="00B660E0" w:rsidRDefault="00B660E0" w:rsidP="00B660E0">
      <w:pPr>
        <w:ind w:firstLine="709"/>
        <w:jc w:val="both"/>
        <w:rPr>
          <w:sz w:val="28"/>
          <w:szCs w:val="28"/>
          <w:highlight w:val="yellow"/>
        </w:rPr>
      </w:pPr>
    </w:p>
    <w:p w:rsidR="00B660E0" w:rsidRPr="00890F6D" w:rsidRDefault="00B660E0" w:rsidP="00B660E0">
      <w:pPr>
        <w:ind w:firstLine="709"/>
        <w:jc w:val="both"/>
        <w:rPr>
          <w:sz w:val="28"/>
          <w:szCs w:val="28"/>
        </w:rPr>
      </w:pPr>
      <w:r w:rsidRPr="00890F6D">
        <w:rPr>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B660E0" w:rsidRPr="00890F6D" w:rsidRDefault="00B660E0" w:rsidP="00B660E0">
      <w:pPr>
        <w:ind w:firstLine="709"/>
        <w:jc w:val="both"/>
        <w:rPr>
          <w:sz w:val="28"/>
          <w:szCs w:val="28"/>
        </w:rPr>
      </w:pPr>
      <w:r w:rsidRPr="00890F6D">
        <w:rPr>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B660E0" w:rsidRPr="00890F6D" w:rsidRDefault="00B660E0" w:rsidP="00B660E0">
      <w:pPr>
        <w:ind w:firstLine="709"/>
        <w:jc w:val="both"/>
        <w:rPr>
          <w:sz w:val="28"/>
          <w:szCs w:val="28"/>
        </w:rPr>
      </w:pPr>
      <w:r w:rsidRPr="00890F6D">
        <w:rPr>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B660E0" w:rsidRPr="00827047" w:rsidRDefault="00B660E0" w:rsidP="00B660E0">
      <w:pPr>
        <w:ind w:firstLine="709"/>
        <w:jc w:val="both"/>
        <w:rPr>
          <w:sz w:val="28"/>
          <w:szCs w:val="28"/>
        </w:rPr>
      </w:pPr>
      <w:r w:rsidRPr="00890F6D">
        <w:rPr>
          <w:sz w:val="28"/>
          <w:szCs w:val="28"/>
        </w:rPr>
        <w:t>Заявитель вправе представить указанные сведения (выписки) в Администрацию (Уполномоченный орган) по собственной инициативе.</w:t>
      </w:r>
    </w:p>
    <w:p w:rsidR="00B660E0" w:rsidRPr="00996D23" w:rsidRDefault="00B660E0" w:rsidP="00B660E0">
      <w:pPr>
        <w:autoSpaceDE w:val="0"/>
        <w:autoSpaceDN w:val="0"/>
        <w:adjustRightInd w:val="0"/>
        <w:ind w:firstLine="709"/>
        <w:jc w:val="both"/>
        <w:rPr>
          <w:sz w:val="28"/>
          <w:szCs w:val="28"/>
        </w:rPr>
      </w:pPr>
      <w:r w:rsidRPr="00996D23">
        <w:rPr>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B660E0" w:rsidRPr="00996D23" w:rsidRDefault="00B660E0" w:rsidP="00B660E0">
      <w:pPr>
        <w:autoSpaceDE w:val="0"/>
        <w:autoSpaceDN w:val="0"/>
        <w:adjustRightInd w:val="0"/>
        <w:ind w:firstLine="709"/>
        <w:jc w:val="both"/>
        <w:rPr>
          <w:b/>
          <w:sz w:val="28"/>
          <w:szCs w:val="28"/>
        </w:rPr>
      </w:pPr>
    </w:p>
    <w:p w:rsidR="00B660E0" w:rsidRPr="00996D23" w:rsidRDefault="00B660E0" w:rsidP="00B660E0">
      <w:pPr>
        <w:autoSpaceDE w:val="0"/>
        <w:autoSpaceDN w:val="0"/>
        <w:adjustRightInd w:val="0"/>
        <w:ind w:firstLine="709"/>
        <w:jc w:val="center"/>
        <w:rPr>
          <w:b/>
          <w:sz w:val="28"/>
          <w:szCs w:val="28"/>
        </w:rPr>
      </w:pPr>
      <w:r w:rsidRPr="00996D23">
        <w:rPr>
          <w:b/>
          <w:sz w:val="28"/>
          <w:szCs w:val="28"/>
        </w:rPr>
        <w:t>Указание на запрет требовать от Заявителя</w:t>
      </w:r>
    </w:p>
    <w:p w:rsidR="00B660E0" w:rsidRPr="00996D23" w:rsidRDefault="00B660E0" w:rsidP="00B660E0">
      <w:pPr>
        <w:widowControl w:val="0"/>
        <w:tabs>
          <w:tab w:val="left" w:pos="567"/>
        </w:tabs>
        <w:ind w:firstLine="709"/>
        <w:contextualSpacing/>
        <w:jc w:val="both"/>
        <w:rPr>
          <w:sz w:val="28"/>
          <w:szCs w:val="28"/>
        </w:rPr>
      </w:pPr>
      <w:r w:rsidRPr="00996D23">
        <w:rPr>
          <w:sz w:val="28"/>
          <w:szCs w:val="28"/>
        </w:rPr>
        <w:t>2.19. При предоставлении муниципальной услуги запрещается требовать от заявителя:</w:t>
      </w:r>
    </w:p>
    <w:p w:rsidR="00B660E0" w:rsidRPr="00996D23" w:rsidRDefault="00B660E0" w:rsidP="00B660E0">
      <w:pPr>
        <w:widowControl w:val="0"/>
        <w:tabs>
          <w:tab w:val="left" w:pos="567"/>
        </w:tabs>
        <w:ind w:firstLine="709"/>
        <w:contextualSpacing/>
        <w:jc w:val="both"/>
        <w:rPr>
          <w:sz w:val="28"/>
          <w:szCs w:val="28"/>
        </w:rPr>
      </w:pPr>
      <w:r w:rsidRPr="00996D23">
        <w:rPr>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0E0" w:rsidRPr="00996D23" w:rsidRDefault="00B660E0" w:rsidP="00B660E0">
      <w:pPr>
        <w:widowControl w:val="0"/>
        <w:tabs>
          <w:tab w:val="left" w:pos="567"/>
        </w:tabs>
        <w:ind w:firstLine="709"/>
        <w:contextualSpacing/>
        <w:jc w:val="both"/>
        <w:rPr>
          <w:sz w:val="28"/>
          <w:szCs w:val="28"/>
        </w:rPr>
      </w:pPr>
      <w:proofErr w:type="gramStart"/>
      <w:r w:rsidRPr="00996D23">
        <w:rPr>
          <w:sz w:val="28"/>
          <w:szCs w:val="28"/>
        </w:rPr>
        <w:t xml:space="preserve">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996D23">
        <w:rPr>
          <w:sz w:val="28"/>
          <w:szCs w:val="28"/>
        </w:rPr>
        <w:lastRenderedPageBreak/>
        <w:t>статьи  7 Федерального закона от 27</w:t>
      </w:r>
      <w:proofErr w:type="gramEnd"/>
      <w:r w:rsidRPr="00996D23">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B660E0" w:rsidRPr="00996D23" w:rsidRDefault="00B660E0" w:rsidP="00B660E0">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0E0" w:rsidRPr="00996D23" w:rsidRDefault="00B660E0" w:rsidP="00B660E0">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0E0" w:rsidRPr="00996D23" w:rsidRDefault="00B660E0" w:rsidP="00B660E0">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0E0" w:rsidRPr="00996D23" w:rsidRDefault="00B660E0" w:rsidP="00B660E0">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0E0" w:rsidRPr="00996D23" w:rsidRDefault="00B660E0" w:rsidP="00B660E0">
      <w:pPr>
        <w:pStyle w:val="HTML"/>
        <w:ind w:firstLine="709"/>
        <w:jc w:val="both"/>
        <w:rPr>
          <w:rFonts w:ascii="Times New Roman" w:eastAsiaTheme="minorHAnsi" w:hAnsi="Times New Roman" w:cs="Times New Roman"/>
          <w:sz w:val="28"/>
          <w:szCs w:val="28"/>
          <w:lang w:eastAsia="en-US"/>
        </w:rPr>
      </w:pPr>
      <w:proofErr w:type="gramStart"/>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96D23">
        <w:rPr>
          <w:rFonts w:ascii="Times New Roman" w:eastAsiaTheme="minorHAnsi" w:hAnsi="Times New Roman" w:cs="Times New Roman"/>
          <w:sz w:val="28"/>
          <w:szCs w:val="28"/>
          <w:lang w:eastAsia="en-US"/>
        </w:rPr>
        <w:t xml:space="preserve"> </w:t>
      </w:r>
      <w:proofErr w:type="gramStart"/>
      <w:r w:rsidRPr="00996D23">
        <w:rPr>
          <w:rFonts w:ascii="Times New Roman" w:eastAsiaTheme="minorHAnsi" w:hAnsi="Times New Roman" w:cs="Times New Roman"/>
          <w:sz w:val="28"/>
          <w:szCs w:val="28"/>
          <w:lang w:eastAsia="en-US"/>
        </w:rPr>
        <w:t>отказе</w:t>
      </w:r>
      <w:proofErr w:type="gramEnd"/>
      <w:r w:rsidRPr="00996D2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rFonts w:eastAsia="Calibri"/>
          <w:sz w:val="28"/>
          <w:szCs w:val="28"/>
        </w:rPr>
        <w:t>2.20. При предоставлении муниципальных услуг в электронной форме с использованием РПГУ  запрещено:</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rFonts w:eastAsia="Calibri"/>
          <w:sz w:val="28"/>
          <w:szCs w:val="28"/>
        </w:rPr>
        <w:t xml:space="preserve">требовать от заявителя совершения иных действий, кроме прохождения </w:t>
      </w:r>
      <w:r w:rsidRPr="00996D23">
        <w:rPr>
          <w:rFonts w:eastAsia="Calibri"/>
          <w:sz w:val="28"/>
          <w:szCs w:val="28"/>
        </w:rPr>
        <w:lastRenderedPageBreak/>
        <w:t>идентификац</w:t>
      </w:r>
      <w:proofErr w:type="gramStart"/>
      <w:r w:rsidRPr="00996D23">
        <w:rPr>
          <w:rFonts w:eastAsia="Calibri"/>
          <w:sz w:val="28"/>
          <w:szCs w:val="28"/>
        </w:rPr>
        <w:t>ии и ау</w:t>
      </w:r>
      <w:proofErr w:type="gramEnd"/>
      <w:r w:rsidRPr="00996D23">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660E0" w:rsidRPr="00996D23" w:rsidRDefault="00B660E0" w:rsidP="00B660E0">
      <w:pPr>
        <w:autoSpaceDE w:val="0"/>
        <w:autoSpaceDN w:val="0"/>
        <w:adjustRightInd w:val="0"/>
        <w:ind w:firstLine="709"/>
        <w:jc w:val="center"/>
        <w:rPr>
          <w:b/>
          <w:i/>
          <w:sz w:val="28"/>
          <w:szCs w:val="28"/>
        </w:rPr>
      </w:pPr>
    </w:p>
    <w:p w:rsidR="00B660E0" w:rsidRPr="00996D23" w:rsidRDefault="00B660E0" w:rsidP="00B660E0">
      <w:pPr>
        <w:pStyle w:val="ConsPlusNormal"/>
        <w:tabs>
          <w:tab w:val="left" w:pos="1134"/>
        </w:tabs>
        <w:jc w:val="center"/>
        <w:rPr>
          <w:b/>
        </w:rPr>
      </w:pPr>
      <w:r w:rsidRPr="00996D23">
        <w:rPr>
          <w:b/>
        </w:rPr>
        <w:t xml:space="preserve">Исчерпывающий перечень оснований для отказа </w:t>
      </w:r>
    </w:p>
    <w:p w:rsidR="00B660E0" w:rsidRPr="00996D23" w:rsidRDefault="00B660E0" w:rsidP="00B660E0">
      <w:pPr>
        <w:pStyle w:val="ConsPlusNormal"/>
        <w:tabs>
          <w:tab w:val="left" w:pos="1134"/>
        </w:tabs>
        <w:jc w:val="center"/>
        <w:rPr>
          <w:b/>
        </w:rPr>
      </w:pPr>
      <w:r w:rsidRPr="00996D23">
        <w:rPr>
          <w:b/>
        </w:rPr>
        <w:t xml:space="preserve">в приеме документов, необходимых </w:t>
      </w:r>
    </w:p>
    <w:p w:rsidR="00B660E0" w:rsidRPr="00996D23" w:rsidRDefault="00B660E0" w:rsidP="00B660E0">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B660E0" w:rsidRPr="008C3910" w:rsidRDefault="00B660E0" w:rsidP="00B660E0">
      <w:pPr>
        <w:pStyle w:val="ConsPlusNormal"/>
        <w:widowControl w:val="0"/>
        <w:tabs>
          <w:tab w:val="left" w:pos="993"/>
          <w:tab w:val="left" w:pos="1134"/>
        </w:tabs>
        <w:adjustRightInd/>
        <w:ind w:firstLine="709"/>
        <w:jc w:val="both"/>
      </w:pPr>
      <w:bookmarkStart w:id="4" w:name="P211"/>
      <w:bookmarkEnd w:id="4"/>
      <w:r w:rsidRPr="00996D23">
        <w:t>2.21</w:t>
      </w:r>
      <w:r w:rsidRPr="008C3910">
        <w:t>. Администрация (Уполномоченный орган) отказывает в приеме документов в случае, если:</w:t>
      </w:r>
    </w:p>
    <w:p w:rsidR="00B660E0" w:rsidRPr="008C3910" w:rsidRDefault="00B660E0" w:rsidP="00B660E0">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B660E0" w:rsidRPr="008C3910" w:rsidRDefault="00B660E0" w:rsidP="00B660E0">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B660E0" w:rsidRPr="008C3910" w:rsidRDefault="00B660E0" w:rsidP="00B660E0">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пункта 2.</w:t>
        </w:r>
      </w:hyperlink>
      <w:r w:rsidRPr="008C3910">
        <w:t>11 настоящего Административного регламента.</w:t>
      </w:r>
    </w:p>
    <w:p w:rsidR="00B660E0" w:rsidRPr="00996D23" w:rsidRDefault="00B660E0" w:rsidP="00B660E0">
      <w:pPr>
        <w:pStyle w:val="ConsPlusNormal"/>
        <w:widowControl w:val="0"/>
        <w:tabs>
          <w:tab w:val="left" w:pos="993"/>
          <w:tab w:val="left" w:pos="1134"/>
        </w:tabs>
        <w:adjustRightInd/>
        <w:ind w:firstLine="709"/>
        <w:jc w:val="both"/>
      </w:pPr>
      <w:r w:rsidRPr="008C3910">
        <w:t>2.22. Администрация, Уполномоченный орган,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B660E0" w:rsidRPr="00996D23" w:rsidRDefault="00B660E0" w:rsidP="00B660E0">
      <w:pPr>
        <w:pStyle w:val="ConsPlusNormal"/>
        <w:widowControl w:val="0"/>
        <w:tabs>
          <w:tab w:val="left" w:pos="993"/>
          <w:tab w:val="left" w:pos="1134"/>
        </w:tabs>
        <w:adjustRightInd/>
        <w:ind w:firstLine="709"/>
        <w:jc w:val="both"/>
      </w:pPr>
      <w:r w:rsidRPr="00996D23">
        <w:t>2.23. В случае подачи заявления в электронной форме через РПГУ, информирование заявителя осуществляется через личный кабинет.</w:t>
      </w:r>
    </w:p>
    <w:p w:rsidR="00B660E0" w:rsidRPr="00996D23" w:rsidRDefault="00B660E0" w:rsidP="00B660E0">
      <w:pPr>
        <w:pStyle w:val="ConsPlusNormal"/>
        <w:widowControl w:val="0"/>
        <w:tabs>
          <w:tab w:val="left" w:pos="993"/>
          <w:tab w:val="left" w:pos="1134"/>
          <w:tab w:val="left" w:pos="1276"/>
        </w:tabs>
        <w:adjustRightInd/>
        <w:ind w:firstLine="709"/>
        <w:jc w:val="both"/>
      </w:pPr>
      <w:r w:rsidRPr="00996D23">
        <w:t>2.24. Заявление, поданное в форме электронного документа с использованием РПГУ, к рассмотрению не принимается, если:</w:t>
      </w:r>
    </w:p>
    <w:p w:rsidR="00B660E0" w:rsidRPr="00996D23" w:rsidRDefault="00B660E0" w:rsidP="00B660E0">
      <w:pPr>
        <w:pStyle w:val="ConsPlusNormal"/>
        <w:widowControl w:val="0"/>
        <w:numPr>
          <w:ilvl w:val="0"/>
          <w:numId w:val="9"/>
        </w:numPr>
        <w:tabs>
          <w:tab w:val="left" w:pos="993"/>
          <w:tab w:val="left" w:pos="1134"/>
          <w:tab w:val="left" w:pos="1276"/>
        </w:tabs>
        <w:adjustRightInd/>
        <w:ind w:left="0" w:firstLine="709"/>
        <w:jc w:val="both"/>
      </w:pPr>
      <w:r w:rsidRPr="00996D23">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B660E0" w:rsidRPr="00996D23" w:rsidRDefault="00B660E0" w:rsidP="00B660E0">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B660E0" w:rsidRPr="00996D23" w:rsidRDefault="00B660E0" w:rsidP="00B660E0">
      <w:pPr>
        <w:pStyle w:val="ConsPlusNormal"/>
        <w:widowControl w:val="0"/>
        <w:numPr>
          <w:ilvl w:val="0"/>
          <w:numId w:val="9"/>
        </w:numPr>
        <w:tabs>
          <w:tab w:val="left" w:pos="993"/>
          <w:tab w:val="left" w:pos="1134"/>
          <w:tab w:val="left" w:pos="1276"/>
        </w:tabs>
        <w:adjustRightInd/>
        <w:ind w:left="0" w:firstLine="709"/>
        <w:jc w:val="both"/>
      </w:pPr>
      <w:r w:rsidRPr="00996D23">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B660E0" w:rsidRPr="00996D23" w:rsidRDefault="00B660E0" w:rsidP="00B660E0">
      <w:pPr>
        <w:widowControl w:val="0"/>
        <w:tabs>
          <w:tab w:val="left" w:pos="567"/>
        </w:tabs>
        <w:contextualSpacing/>
        <w:jc w:val="both"/>
        <w:rPr>
          <w:sz w:val="28"/>
          <w:szCs w:val="28"/>
        </w:rPr>
      </w:pPr>
    </w:p>
    <w:p w:rsidR="00B660E0" w:rsidRPr="00996D23" w:rsidRDefault="00B660E0" w:rsidP="00B660E0">
      <w:pPr>
        <w:widowControl w:val="0"/>
        <w:autoSpaceDE w:val="0"/>
        <w:autoSpaceDN w:val="0"/>
        <w:adjustRightInd w:val="0"/>
        <w:jc w:val="center"/>
        <w:outlineLvl w:val="2"/>
        <w:rPr>
          <w:rFonts w:eastAsia="Calibri"/>
          <w:b/>
          <w:sz w:val="28"/>
          <w:szCs w:val="28"/>
        </w:rPr>
      </w:pPr>
      <w:r w:rsidRPr="00996D23">
        <w:rPr>
          <w:rFonts w:eastAsia="Calibri"/>
          <w:b/>
          <w:sz w:val="28"/>
          <w:szCs w:val="28"/>
        </w:rPr>
        <w:t>Исчерпывающий перечень оснований для приостановления или отказа в предоставлении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2.25.</w:t>
      </w:r>
      <w:r w:rsidRPr="00996D23">
        <w:rPr>
          <w:b/>
          <w:sz w:val="28"/>
          <w:szCs w:val="28"/>
        </w:rPr>
        <w:t xml:space="preserve"> </w:t>
      </w:r>
      <w:r w:rsidRPr="00996D23">
        <w:rPr>
          <w:sz w:val="28"/>
          <w:szCs w:val="28"/>
        </w:rPr>
        <w:t>Оснований для приостановления предоставления муниципальной услуги не имеется.</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2.26. Уполномоченный орган </w:t>
      </w:r>
      <w:r w:rsidRPr="00402A01">
        <w:rPr>
          <w:sz w:val="28"/>
          <w:szCs w:val="28"/>
        </w:rPr>
        <w:t>принимает решение об отказе в выдаче специального разрешения, если:</w:t>
      </w:r>
      <w:r w:rsidRPr="00996D23">
        <w:rPr>
          <w:sz w:val="28"/>
          <w:szCs w:val="28"/>
        </w:rPr>
        <w:t xml:space="preserve"> </w:t>
      </w:r>
    </w:p>
    <w:p w:rsidR="00B660E0" w:rsidRPr="00996D23" w:rsidRDefault="00B660E0" w:rsidP="00B660E0">
      <w:pPr>
        <w:pStyle w:val="ConsPlusNormal"/>
        <w:tabs>
          <w:tab w:val="left" w:pos="1134"/>
        </w:tabs>
        <w:ind w:firstLine="851"/>
        <w:jc w:val="both"/>
      </w:pPr>
      <w:proofErr w:type="gramStart"/>
      <w:r w:rsidRPr="00996D23">
        <w:t>1) не вправе</w:t>
      </w:r>
      <w:r>
        <w:t>,</w:t>
      </w:r>
      <w:r w:rsidRPr="00996D23">
        <w:t xml:space="preserve"> согласно Порядку выдачи специального разрешения </w:t>
      </w:r>
      <w:r w:rsidRPr="00996D23">
        <w:br/>
        <w:t xml:space="preserve">на движение по автомобильным дорогам транспортного средства, </w:t>
      </w:r>
      <w:r w:rsidRPr="00996D23">
        <w:lastRenderedPageBreak/>
        <w:t>осуществляющего перевозки тяжеловесных и (или) крупногабаритных грузов, утвержденному приказом Минтранса России № 258, выдавать специальные разре</w:t>
      </w:r>
      <w:r>
        <w:t xml:space="preserve">шения по заявленному маршруту, в </w:t>
      </w:r>
      <w:r w:rsidRPr="00890F6D">
        <w:t>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B660E0" w:rsidRPr="00996D23" w:rsidRDefault="00B660E0" w:rsidP="00B660E0">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660E0" w:rsidRPr="00996D23" w:rsidRDefault="00B660E0" w:rsidP="00B660E0">
      <w:pPr>
        <w:pStyle w:val="ConsPlusNormal"/>
        <w:tabs>
          <w:tab w:val="left" w:pos="1134"/>
        </w:tabs>
        <w:ind w:firstLine="851"/>
        <w:jc w:val="both"/>
      </w:pPr>
      <w:r w:rsidRPr="00996D23">
        <w:t>3) установленные требования о перевозке делимого груза не соблюдены;</w:t>
      </w:r>
    </w:p>
    <w:p w:rsidR="00B660E0" w:rsidRPr="00996D23" w:rsidRDefault="00B660E0" w:rsidP="00B660E0">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660E0" w:rsidRPr="00996D23" w:rsidRDefault="00B660E0" w:rsidP="00B660E0">
      <w:pPr>
        <w:pStyle w:val="ConsPlusNormal"/>
        <w:tabs>
          <w:tab w:val="left" w:pos="1134"/>
        </w:tabs>
        <w:ind w:firstLine="709"/>
        <w:jc w:val="both"/>
      </w:pPr>
      <w:r w:rsidRPr="00996D23">
        <w:t xml:space="preserve">5) отсутствует согласие заявителя </w:t>
      </w:r>
      <w:proofErr w:type="gramStart"/>
      <w:r w:rsidRPr="00996D23">
        <w:t>на</w:t>
      </w:r>
      <w:proofErr w:type="gramEnd"/>
      <w:r w:rsidRPr="00996D23">
        <w:t>:</w:t>
      </w:r>
    </w:p>
    <w:p w:rsidR="00B660E0" w:rsidRPr="00996D23" w:rsidRDefault="00B660E0" w:rsidP="00B660E0">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 xml:space="preserve">в том числе в случае, когда масса транспортного средства (автопоезда) с грузом или </w:t>
      </w:r>
      <w:proofErr w:type="gramStart"/>
      <w:r w:rsidRPr="00996D23">
        <w:t>без</w:t>
      </w:r>
      <w:proofErr w:type="gramEnd"/>
      <w:r w:rsidRPr="00996D23">
        <w:t xml:space="preserve"> превышает </w:t>
      </w:r>
      <w:proofErr w:type="gramStart"/>
      <w:r w:rsidRPr="00996D23">
        <w:t>фактическую</w:t>
      </w:r>
      <w:proofErr w:type="gramEnd"/>
      <w:r w:rsidRPr="00996D23">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B660E0" w:rsidRPr="00996D23" w:rsidRDefault="00B660E0" w:rsidP="00B660E0">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996D23">
        <w:t>установленном</w:t>
      </w:r>
      <w:proofErr w:type="gramEnd"/>
      <w:r w:rsidRPr="00996D23">
        <w:t xml:space="preserve"> законодательством случаях;</w:t>
      </w:r>
    </w:p>
    <w:p w:rsidR="00B660E0" w:rsidRPr="00996D23" w:rsidRDefault="00B660E0" w:rsidP="00B660E0">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B660E0" w:rsidRPr="00996D23" w:rsidRDefault="00B660E0" w:rsidP="00B660E0">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B660E0" w:rsidRPr="00996D23" w:rsidRDefault="00B660E0" w:rsidP="00B660E0">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660E0" w:rsidRPr="00996D23" w:rsidRDefault="00B660E0" w:rsidP="00B660E0">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Pr="00890F6D">
        <w:lastRenderedPageBreak/>
        <w:t>местного</w:t>
      </w:r>
      <w:r>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B660E0" w:rsidRPr="00996D23" w:rsidRDefault="00B660E0" w:rsidP="00B660E0">
      <w:pPr>
        <w:autoSpaceDE w:val="0"/>
        <w:autoSpaceDN w:val="0"/>
        <w:adjustRightInd w:val="0"/>
        <w:ind w:firstLine="709"/>
        <w:jc w:val="both"/>
        <w:rPr>
          <w:sz w:val="28"/>
          <w:szCs w:val="28"/>
        </w:rPr>
      </w:pPr>
      <w:r w:rsidRPr="00996D23">
        <w:rPr>
          <w:sz w:val="28"/>
          <w:szCs w:val="28"/>
        </w:rPr>
        <w:t>9) заявитель не произвел оплату государственной пошлины за выдачу специального разрешения;</w:t>
      </w:r>
    </w:p>
    <w:p w:rsidR="00B660E0" w:rsidRPr="00996D23" w:rsidRDefault="00B660E0" w:rsidP="00B660E0">
      <w:pPr>
        <w:tabs>
          <w:tab w:val="left" w:pos="1134"/>
        </w:tabs>
        <w:autoSpaceDE w:val="0"/>
        <w:autoSpaceDN w:val="0"/>
        <w:adjustRightInd w:val="0"/>
        <w:ind w:firstLine="709"/>
        <w:jc w:val="both"/>
        <w:rPr>
          <w:sz w:val="28"/>
          <w:szCs w:val="28"/>
        </w:rPr>
      </w:pPr>
      <w:r w:rsidRPr="00996D23">
        <w:rPr>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996D23">
        <w:rPr>
          <w:sz w:val="28"/>
          <w:szCs w:val="28"/>
        </w:rPr>
        <w:br/>
        <w:t>в Уполномоченный орган с использованием электронной почты, факсимильной связи.</w:t>
      </w:r>
    </w:p>
    <w:p w:rsidR="00B660E0" w:rsidRPr="00996D23" w:rsidRDefault="00B660E0" w:rsidP="00B660E0">
      <w:pPr>
        <w:widowControl w:val="0"/>
        <w:autoSpaceDE w:val="0"/>
        <w:autoSpaceDN w:val="0"/>
        <w:adjustRightInd w:val="0"/>
        <w:ind w:firstLine="709"/>
        <w:jc w:val="both"/>
        <w:rPr>
          <w:rFonts w:eastAsia="Calibri"/>
          <w:b/>
          <w:sz w:val="28"/>
          <w:szCs w:val="28"/>
        </w:rPr>
      </w:pPr>
    </w:p>
    <w:p w:rsidR="00B660E0" w:rsidRPr="00996D23" w:rsidRDefault="00B660E0" w:rsidP="00B660E0">
      <w:pPr>
        <w:widowControl w:val="0"/>
        <w:autoSpaceDE w:val="0"/>
        <w:autoSpaceDN w:val="0"/>
        <w:adjustRightInd w:val="0"/>
        <w:jc w:val="center"/>
        <w:rPr>
          <w:rFonts w:eastAsia="Calibri"/>
          <w:b/>
          <w:sz w:val="28"/>
          <w:szCs w:val="28"/>
        </w:rPr>
      </w:pPr>
      <w:r w:rsidRPr="00996D23">
        <w:rPr>
          <w:rFonts w:eastAsia="Calibri"/>
          <w:b/>
          <w:sz w:val="28"/>
          <w:szCs w:val="28"/>
        </w:rPr>
        <w:t>Перечень услуг, которые являются необходимыми и обязательными для предоставления муниципальной услуги</w:t>
      </w:r>
    </w:p>
    <w:p w:rsidR="00B660E0" w:rsidRPr="00996D23" w:rsidRDefault="00B660E0" w:rsidP="00B660E0">
      <w:pPr>
        <w:widowControl w:val="0"/>
        <w:autoSpaceDE w:val="0"/>
        <w:autoSpaceDN w:val="0"/>
        <w:adjustRightInd w:val="0"/>
        <w:ind w:firstLine="709"/>
        <w:jc w:val="both"/>
        <w:rPr>
          <w:sz w:val="28"/>
          <w:szCs w:val="28"/>
        </w:rPr>
      </w:pPr>
      <w:r w:rsidRPr="00996D23">
        <w:rPr>
          <w:rFonts w:eastAsia="Calibri"/>
          <w:sz w:val="28"/>
          <w:szCs w:val="28"/>
        </w:rPr>
        <w:t xml:space="preserve">2.27. </w:t>
      </w:r>
      <w:r w:rsidRPr="00996D2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B660E0" w:rsidRPr="00996D23" w:rsidRDefault="00B660E0" w:rsidP="00B660E0">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B660E0" w:rsidRPr="00996D23" w:rsidRDefault="00B660E0" w:rsidP="00B660E0">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B660E0" w:rsidRPr="00996D23" w:rsidRDefault="00B660E0" w:rsidP="00B660E0">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660E0" w:rsidRPr="00996D23" w:rsidRDefault="00B660E0" w:rsidP="00B660E0">
      <w:pPr>
        <w:pStyle w:val="ConsPlusNormal"/>
        <w:ind w:firstLine="709"/>
        <w:jc w:val="center"/>
        <w:rPr>
          <w:b/>
        </w:rPr>
      </w:pPr>
    </w:p>
    <w:p w:rsidR="00B660E0" w:rsidRPr="00996D23" w:rsidRDefault="00B660E0" w:rsidP="00B660E0">
      <w:pPr>
        <w:widowControl w:val="0"/>
        <w:autoSpaceDE w:val="0"/>
        <w:autoSpaceDN w:val="0"/>
        <w:adjustRightInd w:val="0"/>
        <w:jc w:val="center"/>
        <w:outlineLvl w:val="2"/>
        <w:rPr>
          <w:rFonts w:eastAsia="Calibri"/>
          <w:b/>
          <w:sz w:val="28"/>
          <w:szCs w:val="28"/>
        </w:rPr>
      </w:pPr>
      <w:r w:rsidRPr="00996D23">
        <w:rPr>
          <w:rFonts w:eastAsia="Calibri"/>
          <w:b/>
          <w:sz w:val="28"/>
          <w:szCs w:val="28"/>
        </w:rPr>
        <w:t xml:space="preserve">Порядок, размер и основания взимания государственной пошлины </w:t>
      </w:r>
    </w:p>
    <w:p w:rsidR="00B660E0" w:rsidRPr="00996D23" w:rsidRDefault="00B660E0" w:rsidP="00B660E0">
      <w:pPr>
        <w:widowControl w:val="0"/>
        <w:autoSpaceDE w:val="0"/>
        <w:autoSpaceDN w:val="0"/>
        <w:adjustRightInd w:val="0"/>
        <w:jc w:val="center"/>
        <w:outlineLvl w:val="2"/>
        <w:rPr>
          <w:rFonts w:eastAsia="Calibri"/>
          <w:b/>
          <w:sz w:val="28"/>
          <w:szCs w:val="28"/>
        </w:rPr>
      </w:pPr>
      <w:r w:rsidRPr="00996D23">
        <w:rPr>
          <w:rFonts w:eastAsia="Calibri"/>
          <w:b/>
          <w:sz w:val="28"/>
          <w:szCs w:val="28"/>
        </w:rPr>
        <w:t xml:space="preserve">или иной оплаты, взимаемой за предоставление </w:t>
      </w:r>
    </w:p>
    <w:p w:rsidR="00B660E0" w:rsidRPr="00996D23" w:rsidRDefault="00B660E0" w:rsidP="00B660E0">
      <w:pPr>
        <w:widowControl w:val="0"/>
        <w:autoSpaceDE w:val="0"/>
        <w:autoSpaceDN w:val="0"/>
        <w:adjustRightInd w:val="0"/>
        <w:jc w:val="center"/>
        <w:outlineLvl w:val="2"/>
        <w:rPr>
          <w:rFonts w:eastAsia="Calibri"/>
          <w:b/>
          <w:sz w:val="28"/>
          <w:szCs w:val="28"/>
        </w:rPr>
      </w:pPr>
      <w:r w:rsidRPr="00996D23">
        <w:rPr>
          <w:rFonts w:eastAsia="Calibri"/>
          <w:b/>
          <w:sz w:val="28"/>
          <w:szCs w:val="28"/>
        </w:rPr>
        <w:t>муниципальной услуги</w:t>
      </w:r>
    </w:p>
    <w:p w:rsidR="00B660E0" w:rsidRPr="00996D23" w:rsidRDefault="00B660E0" w:rsidP="00B660E0">
      <w:pPr>
        <w:pStyle w:val="ConsPlusNormal"/>
        <w:widowControl w:val="0"/>
        <w:tabs>
          <w:tab w:val="left" w:pos="1134"/>
        </w:tabs>
        <w:adjustRightInd/>
        <w:ind w:firstLine="709"/>
        <w:jc w:val="both"/>
      </w:pPr>
      <w:r w:rsidRPr="00996D23">
        <w:t>2.28. За выдачу специального разрешения, до подачи документов для предоставления муниципальной услуги, в соответствии с </w:t>
      </w:r>
      <w:hyperlink r:id="rId12" w:history="1">
        <w:r w:rsidRPr="00996D23">
          <w:rPr>
            <w:rStyle w:val="ab"/>
          </w:rPr>
          <w:t>Налоговым кодексом Российской Федерации</w:t>
        </w:r>
      </w:hyperlink>
      <w:r w:rsidRPr="00996D23">
        <w:t xml:space="preserve">  заявитель уплачивает государственную пошлину.</w:t>
      </w:r>
    </w:p>
    <w:p w:rsidR="00B660E0" w:rsidRPr="00996D23" w:rsidRDefault="00B660E0" w:rsidP="00B660E0">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B660E0" w:rsidRPr="00890F6D" w:rsidRDefault="00B660E0" w:rsidP="00B660E0">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B660E0" w:rsidRPr="00890F6D" w:rsidRDefault="00B660E0" w:rsidP="00B660E0">
      <w:pPr>
        <w:pStyle w:val="ConsPlusNormal"/>
        <w:tabs>
          <w:tab w:val="left" w:pos="1134"/>
        </w:tabs>
        <w:ind w:firstLine="709"/>
        <w:jc w:val="both"/>
      </w:pPr>
      <w:proofErr w:type="gramStart"/>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B660E0" w:rsidRPr="00996D23" w:rsidRDefault="00B660E0" w:rsidP="00B660E0">
      <w:pPr>
        <w:pStyle w:val="ConsPlusNormal"/>
        <w:tabs>
          <w:tab w:val="left" w:pos="1134"/>
        </w:tabs>
        <w:ind w:firstLine="709"/>
        <w:jc w:val="both"/>
      </w:pPr>
      <w:r w:rsidRPr="00890F6D">
        <w:lastRenderedPageBreak/>
        <w:t>(Размер вреда устанавливается нормативным правовым актом муниципального образования).</w:t>
      </w:r>
      <w:r w:rsidRPr="00996D23">
        <w:t xml:space="preserve"> </w:t>
      </w:r>
    </w:p>
    <w:p w:rsidR="00B660E0" w:rsidRPr="00996D23" w:rsidRDefault="00B660E0" w:rsidP="00B660E0">
      <w:pPr>
        <w:pStyle w:val="ConsPlusNormal"/>
        <w:jc w:val="both"/>
        <w:rPr>
          <w:sz w:val="20"/>
        </w:rPr>
      </w:pPr>
    </w:p>
    <w:p w:rsidR="00B660E0" w:rsidRPr="00996D23" w:rsidRDefault="00B660E0" w:rsidP="00B660E0">
      <w:pPr>
        <w:autoSpaceDE w:val="0"/>
        <w:autoSpaceDN w:val="0"/>
        <w:adjustRightInd w:val="0"/>
        <w:jc w:val="center"/>
        <w:rPr>
          <w:b/>
          <w:sz w:val="28"/>
          <w:szCs w:val="28"/>
        </w:rPr>
      </w:pPr>
      <w:r w:rsidRPr="00996D23">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eastAsia="Calibri"/>
          <w:b/>
          <w:sz w:val="28"/>
          <w:szCs w:val="28"/>
        </w:rPr>
        <w:t>муниципальной</w:t>
      </w:r>
      <w:r w:rsidRPr="00996D23">
        <w:rPr>
          <w:b/>
          <w:sz w:val="28"/>
          <w:szCs w:val="28"/>
        </w:rPr>
        <w:t xml:space="preserve"> услуги, включая информацию о методике </w:t>
      </w:r>
    </w:p>
    <w:p w:rsidR="00B660E0" w:rsidRDefault="00B660E0" w:rsidP="00B660E0">
      <w:pPr>
        <w:autoSpaceDE w:val="0"/>
        <w:autoSpaceDN w:val="0"/>
        <w:adjustRightInd w:val="0"/>
        <w:jc w:val="center"/>
        <w:rPr>
          <w:b/>
          <w:sz w:val="28"/>
          <w:szCs w:val="28"/>
        </w:rPr>
      </w:pPr>
      <w:r w:rsidRPr="00996D23">
        <w:rPr>
          <w:b/>
          <w:sz w:val="28"/>
          <w:szCs w:val="28"/>
        </w:rPr>
        <w:t>расчета размера такой платы</w:t>
      </w:r>
    </w:p>
    <w:p w:rsidR="00B660E0" w:rsidRPr="00996D23" w:rsidRDefault="00B660E0" w:rsidP="00B660E0">
      <w:pPr>
        <w:pStyle w:val="ConsPlusNormal"/>
        <w:tabs>
          <w:tab w:val="left" w:pos="1134"/>
        </w:tabs>
        <w:ind w:firstLine="709"/>
        <w:jc w:val="both"/>
      </w:pPr>
      <w:r w:rsidRPr="00996D23">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660E0" w:rsidRPr="00996D23" w:rsidRDefault="00B660E0" w:rsidP="00B660E0">
      <w:pPr>
        <w:pStyle w:val="ConsPlusNormal"/>
        <w:tabs>
          <w:tab w:val="left" w:pos="1134"/>
        </w:tabs>
        <w:ind w:firstLine="709"/>
        <w:jc w:val="both"/>
      </w:pPr>
      <w:r w:rsidRPr="00996D23">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B660E0" w:rsidRDefault="00B660E0" w:rsidP="00B660E0">
      <w:pPr>
        <w:widowControl w:val="0"/>
        <w:tabs>
          <w:tab w:val="left" w:pos="567"/>
        </w:tabs>
        <w:ind w:firstLine="709"/>
        <w:contextualSpacing/>
        <w:jc w:val="both"/>
        <w:rPr>
          <w:sz w:val="28"/>
          <w:szCs w:val="28"/>
        </w:rPr>
      </w:pPr>
    </w:p>
    <w:p w:rsidR="00B660E0" w:rsidRPr="00996D23" w:rsidRDefault="00B660E0" w:rsidP="00B660E0">
      <w:pPr>
        <w:widowControl w:val="0"/>
        <w:autoSpaceDE w:val="0"/>
        <w:autoSpaceDN w:val="0"/>
        <w:adjustRightInd w:val="0"/>
        <w:jc w:val="center"/>
        <w:outlineLvl w:val="2"/>
        <w:rPr>
          <w:rFonts w:eastAsia="Calibri"/>
          <w:b/>
          <w:sz w:val="28"/>
          <w:szCs w:val="28"/>
        </w:rPr>
      </w:pPr>
      <w:r w:rsidRPr="00996D23">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60E0" w:rsidRPr="00996D23" w:rsidRDefault="00B660E0" w:rsidP="00B660E0">
      <w:pPr>
        <w:widowControl w:val="0"/>
        <w:tabs>
          <w:tab w:val="left" w:pos="567"/>
        </w:tabs>
        <w:ind w:firstLine="709"/>
        <w:contextualSpacing/>
        <w:jc w:val="both"/>
        <w:rPr>
          <w:sz w:val="28"/>
          <w:szCs w:val="28"/>
        </w:rPr>
      </w:pPr>
      <w:r w:rsidRPr="00996D23">
        <w:rPr>
          <w:sz w:val="28"/>
          <w:szCs w:val="28"/>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B660E0" w:rsidRPr="00996D23" w:rsidRDefault="00B660E0" w:rsidP="00B660E0">
      <w:pPr>
        <w:widowControl w:val="0"/>
        <w:tabs>
          <w:tab w:val="left" w:pos="567"/>
        </w:tabs>
        <w:ind w:firstLine="709"/>
        <w:contextualSpacing/>
        <w:jc w:val="both"/>
        <w:rPr>
          <w:sz w:val="28"/>
          <w:szCs w:val="28"/>
        </w:rPr>
      </w:pPr>
    </w:p>
    <w:p w:rsidR="00B660E0" w:rsidRPr="00996D23" w:rsidRDefault="00B660E0" w:rsidP="00B660E0">
      <w:pPr>
        <w:widowControl w:val="0"/>
        <w:tabs>
          <w:tab w:val="left" w:pos="567"/>
        </w:tabs>
        <w:contextualSpacing/>
        <w:jc w:val="center"/>
        <w:rPr>
          <w:rFonts w:eastAsia="Calibri"/>
          <w:b/>
          <w:sz w:val="28"/>
          <w:szCs w:val="28"/>
        </w:rPr>
      </w:pPr>
      <w:r w:rsidRPr="00996D23">
        <w:rPr>
          <w:rFonts w:eastAsia="Calibri"/>
          <w:b/>
          <w:sz w:val="28"/>
          <w:szCs w:val="28"/>
        </w:rPr>
        <w:t xml:space="preserve">Срок и порядок регистрации заявления о предоставлении </w:t>
      </w:r>
    </w:p>
    <w:p w:rsidR="00B660E0" w:rsidRPr="00996D23" w:rsidRDefault="00B660E0" w:rsidP="00B660E0">
      <w:pPr>
        <w:widowControl w:val="0"/>
        <w:tabs>
          <w:tab w:val="left" w:pos="567"/>
        </w:tabs>
        <w:contextualSpacing/>
        <w:jc w:val="center"/>
        <w:rPr>
          <w:rFonts w:eastAsia="Calibri"/>
          <w:b/>
          <w:sz w:val="28"/>
          <w:szCs w:val="28"/>
        </w:rPr>
      </w:pPr>
      <w:r w:rsidRPr="00996D23">
        <w:rPr>
          <w:rFonts w:eastAsia="Calibri"/>
          <w:b/>
          <w:sz w:val="28"/>
          <w:szCs w:val="28"/>
        </w:rPr>
        <w:t>муниципальной услуги, в том числе в электронной форме</w:t>
      </w:r>
    </w:p>
    <w:p w:rsidR="00B660E0" w:rsidRPr="00996D23" w:rsidRDefault="00B660E0" w:rsidP="00B660E0">
      <w:pPr>
        <w:ind w:firstLine="709"/>
        <w:jc w:val="both"/>
        <w:rPr>
          <w:sz w:val="28"/>
          <w:szCs w:val="28"/>
        </w:rPr>
      </w:pPr>
      <w:r w:rsidRPr="00996D23">
        <w:rPr>
          <w:sz w:val="28"/>
          <w:szCs w:val="28"/>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B660E0" w:rsidRPr="00996D23" w:rsidRDefault="00B660E0" w:rsidP="00B660E0">
      <w:pPr>
        <w:ind w:firstLine="709"/>
        <w:jc w:val="both"/>
        <w:rPr>
          <w:sz w:val="28"/>
          <w:szCs w:val="28"/>
        </w:rPr>
      </w:pPr>
    </w:p>
    <w:p w:rsidR="00B660E0" w:rsidRPr="00996D23" w:rsidRDefault="00B660E0" w:rsidP="00B660E0">
      <w:pPr>
        <w:autoSpaceDE w:val="0"/>
        <w:autoSpaceDN w:val="0"/>
        <w:adjustRightInd w:val="0"/>
        <w:jc w:val="center"/>
        <w:rPr>
          <w:rFonts w:eastAsia="Calibri"/>
          <w:b/>
          <w:sz w:val="28"/>
          <w:szCs w:val="28"/>
        </w:rPr>
      </w:pPr>
      <w:r w:rsidRPr="00996D23">
        <w:rPr>
          <w:b/>
          <w:sz w:val="28"/>
          <w:szCs w:val="28"/>
        </w:rPr>
        <w:t>Требования к помещениям, в которых предоставляется муниципальная услуга</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60E0" w:rsidRPr="00996D23" w:rsidRDefault="00B660E0" w:rsidP="00B660E0">
      <w:pPr>
        <w:widowControl w:val="0"/>
        <w:tabs>
          <w:tab w:val="left" w:pos="567"/>
        </w:tabs>
        <w:ind w:firstLine="709"/>
        <w:contextualSpacing/>
        <w:jc w:val="both"/>
        <w:rPr>
          <w:sz w:val="28"/>
          <w:szCs w:val="28"/>
        </w:rPr>
      </w:pPr>
      <w:r w:rsidRPr="00996D23">
        <w:rPr>
          <w:sz w:val="28"/>
          <w:szCs w:val="28"/>
        </w:rPr>
        <w:t>В случае</w:t>
      </w:r>
      <w:proofErr w:type="gramStart"/>
      <w:r w:rsidRPr="00996D23">
        <w:rPr>
          <w:sz w:val="28"/>
          <w:szCs w:val="28"/>
        </w:rPr>
        <w:t>,</w:t>
      </w:r>
      <w:proofErr w:type="gramEnd"/>
      <w:r w:rsidRPr="00996D2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996D23">
        <w:rPr>
          <w:sz w:val="28"/>
          <w:szCs w:val="28"/>
        </w:rPr>
        <w:lastRenderedPageBreak/>
        <w:t>автомобильного транспорта Заявителей. За пользование стоянкой (парковкой) с Заявителей плата не взимается.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 xml:space="preserve">Центральный вход в здание </w:t>
      </w:r>
      <w:r w:rsidRPr="00890F6D">
        <w:rPr>
          <w:sz w:val="28"/>
          <w:szCs w:val="28"/>
        </w:rPr>
        <w:t>Администрации (Уполномоченного органа)</w:t>
      </w:r>
      <w:r w:rsidRPr="00996D23">
        <w:rPr>
          <w:sz w:val="28"/>
          <w:szCs w:val="28"/>
        </w:rPr>
        <w:t xml:space="preserve"> должен быть оборудован информационной табличкой (вывеской), содержащей информацию:</w:t>
      </w:r>
    </w:p>
    <w:p w:rsidR="00B660E0" w:rsidRPr="00996D23" w:rsidRDefault="00B660E0" w:rsidP="00B660E0">
      <w:pPr>
        <w:widowControl w:val="0"/>
        <w:numPr>
          <w:ilvl w:val="0"/>
          <w:numId w:val="5"/>
        </w:numPr>
        <w:tabs>
          <w:tab w:val="left" w:pos="567"/>
          <w:tab w:val="left" w:pos="1134"/>
        </w:tabs>
        <w:ind w:left="0" w:firstLine="709"/>
        <w:contextualSpacing/>
        <w:jc w:val="both"/>
        <w:rPr>
          <w:sz w:val="28"/>
          <w:szCs w:val="28"/>
        </w:rPr>
      </w:pPr>
      <w:r w:rsidRPr="00996D23">
        <w:rPr>
          <w:sz w:val="28"/>
          <w:szCs w:val="28"/>
        </w:rPr>
        <w:t>наименование;</w:t>
      </w:r>
    </w:p>
    <w:p w:rsidR="00B660E0" w:rsidRPr="00996D23" w:rsidRDefault="00B660E0" w:rsidP="00B660E0">
      <w:pPr>
        <w:widowControl w:val="0"/>
        <w:numPr>
          <w:ilvl w:val="0"/>
          <w:numId w:val="5"/>
        </w:numPr>
        <w:tabs>
          <w:tab w:val="left" w:pos="567"/>
          <w:tab w:val="left" w:pos="1134"/>
        </w:tabs>
        <w:ind w:left="0" w:firstLine="709"/>
        <w:contextualSpacing/>
        <w:jc w:val="both"/>
        <w:rPr>
          <w:sz w:val="28"/>
          <w:szCs w:val="28"/>
        </w:rPr>
      </w:pPr>
      <w:r w:rsidRPr="00996D23">
        <w:rPr>
          <w:sz w:val="28"/>
          <w:szCs w:val="28"/>
        </w:rPr>
        <w:t>местонахождение и юридический адрес;</w:t>
      </w:r>
    </w:p>
    <w:p w:rsidR="00B660E0" w:rsidRPr="00996D23" w:rsidRDefault="00B660E0" w:rsidP="00B660E0">
      <w:pPr>
        <w:widowControl w:val="0"/>
        <w:numPr>
          <w:ilvl w:val="0"/>
          <w:numId w:val="5"/>
        </w:numPr>
        <w:tabs>
          <w:tab w:val="left" w:pos="567"/>
          <w:tab w:val="left" w:pos="1134"/>
        </w:tabs>
        <w:ind w:left="0" w:firstLine="709"/>
        <w:contextualSpacing/>
        <w:jc w:val="both"/>
        <w:rPr>
          <w:sz w:val="28"/>
          <w:szCs w:val="28"/>
        </w:rPr>
      </w:pPr>
      <w:r w:rsidRPr="00996D23">
        <w:rPr>
          <w:sz w:val="28"/>
          <w:szCs w:val="28"/>
        </w:rPr>
        <w:t>режим работы;</w:t>
      </w:r>
    </w:p>
    <w:p w:rsidR="00B660E0" w:rsidRPr="00996D23" w:rsidRDefault="00B660E0" w:rsidP="00B660E0">
      <w:pPr>
        <w:widowControl w:val="0"/>
        <w:numPr>
          <w:ilvl w:val="0"/>
          <w:numId w:val="5"/>
        </w:numPr>
        <w:tabs>
          <w:tab w:val="left" w:pos="567"/>
          <w:tab w:val="left" w:pos="1134"/>
        </w:tabs>
        <w:ind w:left="0" w:firstLine="709"/>
        <w:contextualSpacing/>
        <w:jc w:val="both"/>
        <w:rPr>
          <w:sz w:val="28"/>
          <w:szCs w:val="28"/>
        </w:rPr>
      </w:pPr>
      <w:r w:rsidRPr="00996D23">
        <w:rPr>
          <w:sz w:val="28"/>
          <w:szCs w:val="28"/>
        </w:rPr>
        <w:t>график приема;</w:t>
      </w:r>
    </w:p>
    <w:p w:rsidR="00B660E0" w:rsidRPr="00996D23" w:rsidRDefault="00B660E0" w:rsidP="00B660E0">
      <w:pPr>
        <w:widowControl w:val="0"/>
        <w:numPr>
          <w:ilvl w:val="0"/>
          <w:numId w:val="5"/>
        </w:numPr>
        <w:tabs>
          <w:tab w:val="left" w:pos="567"/>
          <w:tab w:val="left" w:pos="1134"/>
        </w:tabs>
        <w:ind w:left="0" w:firstLine="709"/>
        <w:contextualSpacing/>
        <w:jc w:val="both"/>
        <w:rPr>
          <w:sz w:val="28"/>
          <w:szCs w:val="28"/>
        </w:rPr>
      </w:pPr>
      <w:r w:rsidRPr="00996D23">
        <w:rPr>
          <w:sz w:val="28"/>
          <w:szCs w:val="28"/>
        </w:rPr>
        <w:t>номера телефонов для справок.</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Помещения, в которых предоставляется муниципальная услуга, оснащаются: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противопожарной системой и средствами пожаротушения;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системой оповещения о возникновении чрезвычайной ситуации;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средствами оказания первой медицинской помощи;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туалетными комнатами для посетителей.</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Места для заполнения заявлений оборудуются стульями, столами (стойками), бланками заявлений, письменными принадлежностями.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Места приема Заявителей оборудуются информационными табличками (вывесками) с указанием:</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номера кабинета и наименования отдела;</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фамилии, имени и отчества (последнее - при наличии), должности ответственного лица за прием документов;</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lastRenderedPageBreak/>
        <w:t>графика приема Заявителей.</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При предоставлении муниципальной услуги инвалидам обеспечиваются: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возможность беспрепятственного доступа к объекту (зданию, помещению), в котором предоставляется муниципальная услуга;</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сопровождение инвалидов, имеющих стойкие расстройства функции зрения и самостоятельного передвижения;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 xml:space="preserve">допуск </w:t>
      </w:r>
      <w:proofErr w:type="spellStart"/>
      <w:r w:rsidRPr="00996D23">
        <w:rPr>
          <w:sz w:val="28"/>
          <w:szCs w:val="28"/>
        </w:rPr>
        <w:t>сурдопереводчика</w:t>
      </w:r>
      <w:proofErr w:type="spellEnd"/>
      <w:r w:rsidRPr="00996D23">
        <w:rPr>
          <w:sz w:val="28"/>
          <w:szCs w:val="28"/>
        </w:rPr>
        <w:t xml:space="preserve"> и </w:t>
      </w:r>
      <w:proofErr w:type="spellStart"/>
      <w:r w:rsidRPr="00996D23">
        <w:rPr>
          <w:sz w:val="28"/>
          <w:szCs w:val="28"/>
        </w:rPr>
        <w:t>тифлосурдопереводчика</w:t>
      </w:r>
      <w:proofErr w:type="spellEnd"/>
      <w:r w:rsidRPr="00996D23">
        <w:rPr>
          <w:sz w:val="28"/>
          <w:szCs w:val="28"/>
        </w:rPr>
        <w:t>;</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допуск собаки-проводника на объекты (здания, помещения), в которых предоставляются услуги;</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оказание инвалидам помощи в преодолении барьеров, мешающих получению ими услуг наравне с другими лицами.</w:t>
      </w:r>
    </w:p>
    <w:p w:rsidR="00B660E0" w:rsidRPr="00996D23" w:rsidRDefault="00B660E0" w:rsidP="00B660E0">
      <w:pPr>
        <w:widowControl w:val="0"/>
        <w:autoSpaceDE w:val="0"/>
        <w:autoSpaceDN w:val="0"/>
        <w:adjustRightInd w:val="0"/>
        <w:ind w:firstLine="709"/>
        <w:jc w:val="both"/>
        <w:rPr>
          <w:sz w:val="28"/>
          <w:szCs w:val="28"/>
        </w:rPr>
      </w:pPr>
    </w:p>
    <w:p w:rsidR="00B660E0" w:rsidRPr="00996D23" w:rsidRDefault="00B660E0" w:rsidP="00B660E0">
      <w:pPr>
        <w:autoSpaceDE w:val="0"/>
        <w:autoSpaceDN w:val="0"/>
        <w:adjustRightInd w:val="0"/>
        <w:jc w:val="center"/>
        <w:rPr>
          <w:rFonts w:eastAsia="Calibri"/>
          <w:b/>
          <w:sz w:val="28"/>
          <w:szCs w:val="28"/>
        </w:rPr>
      </w:pPr>
      <w:r w:rsidRPr="00996D23">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b/>
          <w:bCs/>
          <w:sz w:val="28"/>
          <w:szCs w:val="28"/>
        </w:rPr>
        <w:br/>
        <w:t xml:space="preserve">муниципальной услуги, в том числе с использованием </w:t>
      </w:r>
      <w:r w:rsidRPr="00996D23">
        <w:rPr>
          <w:b/>
          <w:bCs/>
          <w:sz w:val="28"/>
          <w:szCs w:val="28"/>
        </w:rPr>
        <w:br/>
        <w:t>информационно-коммуникационных технологий</w:t>
      </w:r>
    </w:p>
    <w:p w:rsidR="00B660E0" w:rsidRPr="00996D23" w:rsidRDefault="00B660E0" w:rsidP="00B660E0">
      <w:pPr>
        <w:widowControl w:val="0"/>
        <w:autoSpaceDE w:val="0"/>
        <w:autoSpaceDN w:val="0"/>
        <w:adjustRightInd w:val="0"/>
        <w:ind w:firstLine="709"/>
        <w:jc w:val="both"/>
        <w:rPr>
          <w:rFonts w:eastAsia="Calibri"/>
          <w:sz w:val="28"/>
          <w:szCs w:val="28"/>
        </w:rPr>
      </w:pPr>
      <w:r w:rsidRPr="00996D23">
        <w:rPr>
          <w:sz w:val="28"/>
          <w:szCs w:val="28"/>
        </w:rPr>
        <w:t xml:space="preserve">2.33. </w:t>
      </w:r>
      <w:r w:rsidRPr="00996D23">
        <w:rPr>
          <w:rFonts w:eastAsia="Calibri"/>
          <w:sz w:val="28"/>
          <w:szCs w:val="28"/>
        </w:rPr>
        <w:t>Показателями доступности и качества предоставления муниципальной услуги являются:</w:t>
      </w:r>
    </w:p>
    <w:p w:rsidR="00B660E0" w:rsidRPr="00996D23" w:rsidRDefault="00B660E0" w:rsidP="00B660E0">
      <w:pPr>
        <w:autoSpaceDE w:val="0"/>
        <w:autoSpaceDN w:val="0"/>
        <w:adjustRightInd w:val="0"/>
        <w:ind w:firstLine="709"/>
        <w:jc w:val="both"/>
        <w:rPr>
          <w:sz w:val="28"/>
          <w:szCs w:val="28"/>
        </w:rPr>
      </w:pPr>
      <w:r w:rsidRPr="00996D23">
        <w:rPr>
          <w:sz w:val="28"/>
          <w:szCs w:val="28"/>
        </w:rPr>
        <w:lastRenderedPageBreak/>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60E0" w:rsidRPr="00996D23" w:rsidRDefault="00B660E0" w:rsidP="00B660E0">
      <w:pPr>
        <w:autoSpaceDE w:val="0"/>
        <w:autoSpaceDN w:val="0"/>
        <w:adjustRightInd w:val="0"/>
        <w:ind w:firstLine="709"/>
        <w:jc w:val="both"/>
        <w:rPr>
          <w:sz w:val="28"/>
          <w:szCs w:val="28"/>
        </w:rPr>
      </w:pPr>
      <w:r w:rsidRPr="00996D23">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60E0" w:rsidRPr="005F4953" w:rsidRDefault="00B660E0" w:rsidP="00B660E0">
      <w:pPr>
        <w:autoSpaceDE w:val="0"/>
        <w:autoSpaceDN w:val="0"/>
        <w:adjustRightInd w:val="0"/>
        <w:ind w:firstLine="709"/>
        <w:jc w:val="both"/>
        <w:rPr>
          <w:sz w:val="28"/>
          <w:szCs w:val="28"/>
        </w:rPr>
      </w:pPr>
      <w:r w:rsidRPr="00996D23">
        <w:rPr>
          <w:sz w:val="28"/>
          <w:szCs w:val="28"/>
        </w:rPr>
        <w:t xml:space="preserve">- возможность выбора заявителем формы обращения за предоставлением муниципальной услуги непосредственно в </w:t>
      </w:r>
      <w:r w:rsidRPr="005F4953">
        <w:rPr>
          <w:sz w:val="28"/>
          <w:szCs w:val="28"/>
        </w:rPr>
        <w:t>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B660E0" w:rsidRPr="005F4953" w:rsidRDefault="00B660E0" w:rsidP="00B660E0">
      <w:pPr>
        <w:autoSpaceDE w:val="0"/>
        <w:autoSpaceDN w:val="0"/>
        <w:adjustRightInd w:val="0"/>
        <w:ind w:firstLine="709"/>
        <w:jc w:val="both"/>
        <w:rPr>
          <w:sz w:val="28"/>
          <w:szCs w:val="28"/>
        </w:rPr>
      </w:pPr>
      <w:r w:rsidRPr="005F4953">
        <w:rPr>
          <w:sz w:val="28"/>
          <w:szCs w:val="28"/>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B660E0" w:rsidRPr="00996D23" w:rsidRDefault="00B660E0" w:rsidP="00B660E0">
      <w:pPr>
        <w:autoSpaceDE w:val="0"/>
        <w:autoSpaceDN w:val="0"/>
        <w:adjustRightInd w:val="0"/>
        <w:ind w:firstLine="709"/>
        <w:jc w:val="both"/>
        <w:rPr>
          <w:sz w:val="28"/>
          <w:szCs w:val="28"/>
        </w:rPr>
      </w:pPr>
      <w:r w:rsidRPr="005F4953">
        <w:rPr>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sz w:val="28"/>
          <w:szCs w:val="28"/>
        </w:rPr>
        <w:t>-коммуникационных технологий.</w:t>
      </w:r>
    </w:p>
    <w:p w:rsidR="00B660E0" w:rsidRPr="00996D23" w:rsidRDefault="00B660E0" w:rsidP="00B660E0">
      <w:pPr>
        <w:autoSpaceDE w:val="0"/>
        <w:autoSpaceDN w:val="0"/>
        <w:adjustRightInd w:val="0"/>
        <w:ind w:firstLine="709"/>
        <w:jc w:val="both"/>
        <w:rPr>
          <w:sz w:val="28"/>
          <w:szCs w:val="28"/>
        </w:rPr>
      </w:pPr>
      <w:r w:rsidRPr="00996D23">
        <w:rPr>
          <w:sz w:val="28"/>
          <w:szCs w:val="28"/>
        </w:rPr>
        <w:t>2.34. Основными показателями качества предоставления муниципальной услуги являются:</w:t>
      </w:r>
    </w:p>
    <w:p w:rsidR="00B660E0" w:rsidRPr="00996D23" w:rsidRDefault="00B660E0" w:rsidP="00B660E0">
      <w:pPr>
        <w:autoSpaceDE w:val="0"/>
        <w:autoSpaceDN w:val="0"/>
        <w:adjustRightInd w:val="0"/>
        <w:ind w:firstLine="709"/>
        <w:jc w:val="both"/>
        <w:rPr>
          <w:sz w:val="28"/>
          <w:szCs w:val="28"/>
        </w:rPr>
      </w:pPr>
      <w:r w:rsidRPr="00996D23">
        <w:rPr>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60E0" w:rsidRPr="00996D23" w:rsidRDefault="00B660E0" w:rsidP="00B660E0">
      <w:pPr>
        <w:autoSpaceDE w:val="0"/>
        <w:autoSpaceDN w:val="0"/>
        <w:adjustRightInd w:val="0"/>
        <w:ind w:firstLine="709"/>
        <w:jc w:val="both"/>
        <w:rPr>
          <w:sz w:val="28"/>
          <w:szCs w:val="28"/>
        </w:rPr>
      </w:pPr>
      <w:r w:rsidRPr="00996D23">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B660E0" w:rsidRPr="00996D23" w:rsidRDefault="00B660E0" w:rsidP="00B660E0">
      <w:pPr>
        <w:autoSpaceDE w:val="0"/>
        <w:autoSpaceDN w:val="0"/>
        <w:adjustRightInd w:val="0"/>
        <w:ind w:firstLine="709"/>
        <w:jc w:val="both"/>
        <w:rPr>
          <w:sz w:val="28"/>
          <w:szCs w:val="28"/>
        </w:rPr>
      </w:pPr>
      <w:r w:rsidRPr="00996D23">
        <w:rPr>
          <w:sz w:val="28"/>
          <w:szCs w:val="28"/>
        </w:rPr>
        <w:t>- отсутствие нарушений установленных сроков в процессе предоставления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6D23">
        <w:rPr>
          <w:sz w:val="28"/>
          <w:szCs w:val="28"/>
        </w:rPr>
        <w:t>итогам</w:t>
      </w:r>
      <w:proofErr w:type="gramEnd"/>
      <w:r w:rsidRPr="00996D23">
        <w:rPr>
          <w:sz w:val="28"/>
          <w:szCs w:val="28"/>
        </w:rPr>
        <w:t xml:space="preserve"> рассмотрения которых вынесены решения об удовлетворении (частичном удовлетворении) требований заявителей.</w:t>
      </w:r>
    </w:p>
    <w:p w:rsidR="00B660E0" w:rsidRPr="00996D23" w:rsidRDefault="00B660E0" w:rsidP="00B660E0">
      <w:pPr>
        <w:widowControl w:val="0"/>
        <w:autoSpaceDE w:val="0"/>
        <w:autoSpaceDN w:val="0"/>
        <w:adjustRightInd w:val="0"/>
        <w:ind w:firstLine="709"/>
        <w:jc w:val="both"/>
        <w:rPr>
          <w:rFonts w:eastAsia="Calibri"/>
          <w:sz w:val="28"/>
          <w:szCs w:val="28"/>
        </w:rPr>
      </w:pPr>
    </w:p>
    <w:p w:rsidR="00B660E0" w:rsidRPr="00996D23" w:rsidRDefault="00B660E0" w:rsidP="00B660E0">
      <w:pPr>
        <w:widowControl w:val="0"/>
        <w:tabs>
          <w:tab w:val="left" w:pos="567"/>
        </w:tabs>
        <w:contextualSpacing/>
        <w:jc w:val="center"/>
        <w:rPr>
          <w:b/>
          <w:sz w:val="28"/>
          <w:szCs w:val="28"/>
        </w:rPr>
      </w:pPr>
      <w:r w:rsidRPr="00996D23">
        <w:rPr>
          <w:b/>
          <w:sz w:val="28"/>
          <w:szCs w:val="28"/>
        </w:rPr>
        <w:t xml:space="preserve">Иные требования, в том числе учитывающие особенности предоставления муниципальной услуги в МФЦ и особенности предоставления </w:t>
      </w:r>
    </w:p>
    <w:p w:rsidR="00B660E0" w:rsidRPr="00996D23" w:rsidRDefault="00B660E0" w:rsidP="00B660E0">
      <w:pPr>
        <w:widowControl w:val="0"/>
        <w:tabs>
          <w:tab w:val="left" w:pos="567"/>
        </w:tabs>
        <w:contextualSpacing/>
        <w:jc w:val="center"/>
        <w:rPr>
          <w:b/>
          <w:sz w:val="28"/>
          <w:szCs w:val="28"/>
        </w:rPr>
      </w:pPr>
      <w:r w:rsidRPr="00996D23">
        <w:rPr>
          <w:b/>
          <w:sz w:val="28"/>
          <w:szCs w:val="28"/>
        </w:rPr>
        <w:t>муниципальной услуги в электронной форме</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2.35. Прием документов и выдача результата предоставления муниципальной услуги могут быть осуществлены в многофункциональном центре.</w:t>
      </w:r>
    </w:p>
    <w:p w:rsidR="00B660E0" w:rsidRPr="00996D23" w:rsidRDefault="00B660E0" w:rsidP="00B660E0">
      <w:pPr>
        <w:widowControl w:val="0"/>
        <w:autoSpaceDE w:val="0"/>
        <w:autoSpaceDN w:val="0"/>
        <w:adjustRightInd w:val="0"/>
        <w:ind w:firstLine="709"/>
        <w:jc w:val="both"/>
        <w:rPr>
          <w:sz w:val="28"/>
          <w:szCs w:val="28"/>
        </w:rPr>
      </w:pPr>
      <w:proofErr w:type="gramStart"/>
      <w:r w:rsidRPr="00996D23">
        <w:rPr>
          <w:sz w:val="28"/>
          <w:szCs w:val="28"/>
        </w:rPr>
        <w:t xml:space="preserve">Особенности подачи заявителем заявления о предоставлении </w:t>
      </w:r>
      <w:r w:rsidRPr="00996D23">
        <w:rPr>
          <w:sz w:val="28"/>
          <w:szCs w:val="28"/>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96D23">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2.36 Предоставление муниципальной услуги по экстерриториальному принципу не осуществляется.</w:t>
      </w:r>
    </w:p>
    <w:p w:rsidR="00B660E0" w:rsidRPr="00996D23" w:rsidRDefault="00B660E0" w:rsidP="00B660E0">
      <w:pPr>
        <w:autoSpaceDE w:val="0"/>
        <w:autoSpaceDN w:val="0"/>
        <w:adjustRightInd w:val="0"/>
        <w:ind w:firstLine="709"/>
        <w:jc w:val="both"/>
        <w:rPr>
          <w:sz w:val="28"/>
          <w:szCs w:val="28"/>
        </w:rPr>
      </w:pPr>
      <w:r w:rsidRPr="00996D23">
        <w:rPr>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60E0" w:rsidRPr="00996D23" w:rsidRDefault="00B660E0" w:rsidP="00B660E0">
      <w:pPr>
        <w:autoSpaceDE w:val="0"/>
        <w:autoSpaceDN w:val="0"/>
        <w:adjustRightInd w:val="0"/>
        <w:ind w:firstLine="709"/>
        <w:jc w:val="both"/>
        <w:rPr>
          <w:sz w:val="28"/>
          <w:szCs w:val="28"/>
        </w:rPr>
      </w:pPr>
      <w:r w:rsidRPr="00996D23">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660E0" w:rsidRPr="00996D23" w:rsidRDefault="00B660E0" w:rsidP="00B660E0">
      <w:pPr>
        <w:pStyle w:val="ConsPlusNormal"/>
        <w:ind w:firstLine="709"/>
        <w:jc w:val="both"/>
      </w:pPr>
    </w:p>
    <w:p w:rsidR="00B660E0" w:rsidRPr="00996D23" w:rsidRDefault="00B660E0" w:rsidP="00B660E0">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Состав, последовательность и сроки выполнения</w:t>
      </w:r>
    </w:p>
    <w:p w:rsidR="00B660E0" w:rsidRPr="00996D23" w:rsidRDefault="00B660E0" w:rsidP="00B660E0">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 к порядку их выполнения,</w:t>
      </w:r>
    </w:p>
    <w:p w:rsidR="00B660E0" w:rsidRPr="00996D23" w:rsidRDefault="00B660E0" w:rsidP="00B660E0">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B660E0" w:rsidRPr="00996D23" w:rsidRDefault="00B660E0" w:rsidP="00B660E0">
      <w:pPr>
        <w:pStyle w:val="af8"/>
        <w:numPr>
          <w:ilvl w:val="0"/>
          <w:numId w:val="3"/>
        </w:numPr>
        <w:shd w:val="clear" w:color="auto" w:fill="FFFFFF"/>
        <w:ind w:left="0" w:firstLine="709"/>
        <w:contextualSpacing/>
        <w:jc w:val="both"/>
        <w:rPr>
          <w:sz w:val="28"/>
          <w:szCs w:val="28"/>
        </w:rPr>
      </w:pPr>
      <w:r w:rsidRPr="00996D23">
        <w:rPr>
          <w:sz w:val="28"/>
          <w:szCs w:val="28"/>
        </w:rPr>
        <w:t>Предоставление муниципальной услуги включает следующие административные процедуры:</w:t>
      </w:r>
    </w:p>
    <w:p w:rsidR="00B660E0" w:rsidRDefault="00B660E0" w:rsidP="00B660E0">
      <w:pPr>
        <w:shd w:val="clear" w:color="auto" w:fill="FFFFFF"/>
        <w:ind w:firstLine="709"/>
        <w:jc w:val="both"/>
        <w:rPr>
          <w:sz w:val="28"/>
          <w:szCs w:val="28"/>
        </w:rPr>
      </w:pPr>
      <w:r w:rsidRPr="00996D23">
        <w:rPr>
          <w:sz w:val="28"/>
          <w:szCs w:val="28"/>
        </w:rPr>
        <w:t>прием и регистрация заявления и прилагаемых к нему документов для предоставления муниципальной услуги</w:t>
      </w:r>
      <w:r>
        <w:rPr>
          <w:sz w:val="28"/>
          <w:szCs w:val="28"/>
        </w:rPr>
        <w:t>;</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рассмотрение заявления и принятие решения по результатам </w:t>
      </w:r>
      <w:r w:rsidRPr="00996D23">
        <w:rPr>
          <w:sz w:val="28"/>
          <w:szCs w:val="28"/>
        </w:rPr>
        <w:br/>
        <w:t>рассмотрения представленных документов;</w:t>
      </w:r>
    </w:p>
    <w:p w:rsidR="00B660E0" w:rsidRDefault="00B660E0" w:rsidP="00B660E0">
      <w:pPr>
        <w:shd w:val="clear" w:color="auto" w:fill="FFFFFF"/>
        <w:tabs>
          <w:tab w:val="left" w:pos="1134"/>
        </w:tabs>
        <w:ind w:firstLine="709"/>
        <w:jc w:val="both"/>
        <w:rPr>
          <w:sz w:val="28"/>
          <w:szCs w:val="28"/>
        </w:rPr>
      </w:pPr>
      <w:r w:rsidRPr="00996D23">
        <w:rPr>
          <w:sz w:val="28"/>
          <w:szCs w:val="28"/>
        </w:rPr>
        <w:t>порядок формирования и направления межведомственных запросов;</w:t>
      </w:r>
    </w:p>
    <w:p w:rsidR="00B660E0" w:rsidRPr="005F4953" w:rsidRDefault="00B660E0" w:rsidP="00B660E0">
      <w:pPr>
        <w:shd w:val="clear" w:color="auto" w:fill="FFFFFF"/>
        <w:ind w:firstLine="709"/>
        <w:jc w:val="both"/>
        <w:rPr>
          <w:i/>
          <w:sz w:val="28"/>
          <w:szCs w:val="28"/>
        </w:rPr>
      </w:pPr>
      <w:r w:rsidRPr="005F4953">
        <w:rPr>
          <w:sz w:val="28"/>
          <w:szCs w:val="28"/>
        </w:rPr>
        <w:t xml:space="preserve">согласование маршрута тяжеловесного и (или) крупногабаритного транспортного средства с владельцами автомобильных дорог </w:t>
      </w:r>
      <w:r w:rsidRPr="00890F6D">
        <w:rPr>
          <w:sz w:val="28"/>
          <w:szCs w:val="28"/>
        </w:rPr>
        <w:t>и с владельцами инфраструктуры железнодорожного транспорта</w:t>
      </w:r>
      <w:r w:rsidRPr="005F4953">
        <w:rPr>
          <w:sz w:val="28"/>
          <w:szCs w:val="28"/>
        </w:rPr>
        <w:t>;</w:t>
      </w:r>
    </w:p>
    <w:p w:rsidR="00B660E0" w:rsidRPr="005F4953" w:rsidRDefault="00B660E0" w:rsidP="00B660E0">
      <w:pPr>
        <w:shd w:val="clear" w:color="auto" w:fill="FFFFFF"/>
        <w:ind w:firstLine="709"/>
        <w:contextualSpacing/>
        <w:jc w:val="both"/>
        <w:rPr>
          <w:sz w:val="28"/>
          <w:szCs w:val="28"/>
        </w:rPr>
      </w:pPr>
      <w:r w:rsidRPr="005F4953">
        <w:rPr>
          <w:sz w:val="28"/>
          <w:szCs w:val="28"/>
        </w:rPr>
        <w:lastRenderedPageBreak/>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sz w:val="28"/>
          <w:szCs w:val="28"/>
        </w:rPr>
        <w:br/>
        <w:t>с Управлением ГИБДД;</w:t>
      </w:r>
    </w:p>
    <w:p w:rsidR="00B660E0" w:rsidRDefault="00B660E0" w:rsidP="00B660E0">
      <w:pPr>
        <w:autoSpaceDE w:val="0"/>
        <w:autoSpaceDN w:val="0"/>
        <w:adjustRightInd w:val="0"/>
        <w:ind w:firstLine="709"/>
        <w:jc w:val="both"/>
        <w:rPr>
          <w:sz w:val="28"/>
          <w:szCs w:val="28"/>
        </w:rPr>
      </w:pPr>
      <w:r w:rsidRPr="005F4953">
        <w:rPr>
          <w:sz w:val="28"/>
          <w:szCs w:val="28"/>
        </w:rPr>
        <w:t>выдача специального разрешения или отказ в выдаче специального разрешения.</w:t>
      </w:r>
    </w:p>
    <w:p w:rsidR="00B660E0" w:rsidRDefault="00B660E0" w:rsidP="00B660E0">
      <w:pPr>
        <w:shd w:val="clear" w:color="auto" w:fill="FFFFFF"/>
        <w:jc w:val="center"/>
        <w:rPr>
          <w:b/>
          <w:sz w:val="28"/>
          <w:szCs w:val="28"/>
        </w:rPr>
      </w:pPr>
    </w:p>
    <w:p w:rsidR="00B660E0" w:rsidRPr="00996D23" w:rsidRDefault="00B660E0" w:rsidP="00B660E0">
      <w:pPr>
        <w:shd w:val="clear" w:color="auto" w:fill="FFFFFF"/>
        <w:jc w:val="center"/>
        <w:rPr>
          <w:b/>
          <w:sz w:val="28"/>
          <w:szCs w:val="28"/>
        </w:rPr>
      </w:pPr>
      <w:r w:rsidRPr="00996D23">
        <w:rPr>
          <w:b/>
          <w:sz w:val="28"/>
          <w:szCs w:val="28"/>
        </w:rPr>
        <w:t xml:space="preserve">Прием и регистрация заявления и прилагаемых к нему документов </w:t>
      </w:r>
      <w:r w:rsidRPr="00996D23">
        <w:rPr>
          <w:b/>
          <w:sz w:val="28"/>
          <w:szCs w:val="28"/>
        </w:rPr>
        <w:br/>
        <w:t xml:space="preserve">для предоставления муниципальной услуги либо отказ </w:t>
      </w:r>
      <w:r w:rsidRPr="00996D23">
        <w:rPr>
          <w:b/>
          <w:sz w:val="28"/>
          <w:szCs w:val="28"/>
        </w:rPr>
        <w:br/>
        <w:t>в регистрации указанных документов</w:t>
      </w:r>
    </w:p>
    <w:p w:rsidR="00B660E0" w:rsidRPr="00996D23" w:rsidRDefault="00B660E0" w:rsidP="00B660E0">
      <w:pPr>
        <w:shd w:val="clear" w:color="auto" w:fill="FFFFFF"/>
        <w:ind w:firstLine="709"/>
        <w:jc w:val="both"/>
        <w:rPr>
          <w:sz w:val="28"/>
          <w:szCs w:val="28"/>
        </w:rPr>
      </w:pPr>
      <w:r w:rsidRPr="00996D23">
        <w:rPr>
          <w:sz w:val="28"/>
          <w:szCs w:val="28"/>
        </w:rPr>
        <w:t xml:space="preserve">3.2. Основанием для начала административной процедуры является поступление от заявителя заявления и документов, указанных в пункте 2.10, </w:t>
      </w:r>
      <w:r w:rsidRPr="00890F6D">
        <w:rPr>
          <w:sz w:val="28"/>
          <w:szCs w:val="28"/>
        </w:rPr>
        <w:t>2.11 настоящего Административного регламента, в Администрацию (Уполномоченный орган)</w:t>
      </w:r>
      <w:r w:rsidRPr="00996D23">
        <w:rPr>
          <w:sz w:val="28"/>
          <w:szCs w:val="28"/>
        </w:rPr>
        <w:t xml:space="preserve"> либо через многофункциональный центр.</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996D23">
        <w:rPr>
          <w:sz w:val="28"/>
          <w:szCs w:val="28"/>
        </w:rPr>
        <w:t>скан-копии</w:t>
      </w:r>
      <w:proofErr w:type="spellEnd"/>
      <w:proofErr w:type="gramEnd"/>
      <w:r w:rsidRPr="00996D23">
        <w:rPr>
          <w:sz w:val="28"/>
          <w:szCs w:val="28"/>
        </w:rPr>
        <w:t xml:space="preserve"> документов).</w:t>
      </w:r>
    </w:p>
    <w:p w:rsidR="00B660E0" w:rsidRPr="00996D23" w:rsidRDefault="00B660E0" w:rsidP="00B660E0">
      <w:pPr>
        <w:shd w:val="clear" w:color="auto" w:fill="FFFFFF"/>
        <w:tabs>
          <w:tab w:val="left" w:pos="0"/>
        </w:tabs>
        <w:ind w:firstLine="709"/>
        <w:jc w:val="both"/>
        <w:rPr>
          <w:sz w:val="28"/>
          <w:szCs w:val="28"/>
        </w:rPr>
      </w:pPr>
      <w:r w:rsidRPr="00996D23">
        <w:rPr>
          <w:sz w:val="28"/>
          <w:szCs w:val="28"/>
        </w:rPr>
        <w:t>Документы, направляемые в электронной форме, должны соответствовать форматам JPEG, TIFF либо PDF.</w:t>
      </w:r>
    </w:p>
    <w:p w:rsidR="00B660E0" w:rsidRPr="00890F6D" w:rsidRDefault="00B660E0" w:rsidP="00B660E0">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2.11 настоящего Административного регламента, подлежат регистрации  в отдельном журнале в течение 1 рабочего со дня поступления.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По обращению заявителя </w:t>
      </w:r>
      <w:r w:rsidRPr="00890F6D">
        <w:rPr>
          <w:sz w:val="28"/>
          <w:szCs w:val="28"/>
        </w:rPr>
        <w:t>Администрация (Уполномоченный орган)</w:t>
      </w:r>
      <w:r w:rsidRPr="00996D23">
        <w:rPr>
          <w:sz w:val="28"/>
          <w:szCs w:val="28"/>
        </w:rPr>
        <w:t xml:space="preserve"> обязан предоставить ему сведения о дате приема заявления и его регистрационном номере.</w:t>
      </w:r>
    </w:p>
    <w:p w:rsidR="00B660E0" w:rsidRPr="00890F6D" w:rsidRDefault="00B660E0" w:rsidP="00B660E0">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Заявителю отказывается в приеме документов в случаях, </w:t>
      </w:r>
      <w:r w:rsidRPr="00890F6D">
        <w:rPr>
          <w:sz w:val="28"/>
          <w:szCs w:val="28"/>
        </w:rPr>
        <w:t xml:space="preserve">предусмотренных пунктом 2.21 настоящего Административного регламента. </w:t>
      </w:r>
      <w:r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660E0" w:rsidRPr="00996D23" w:rsidRDefault="00B660E0" w:rsidP="00B660E0">
      <w:pPr>
        <w:shd w:val="clear" w:color="auto" w:fill="FFFFFF"/>
        <w:tabs>
          <w:tab w:val="left" w:pos="1134"/>
        </w:tabs>
        <w:ind w:firstLine="709"/>
        <w:jc w:val="both"/>
        <w:rPr>
          <w:i/>
          <w:sz w:val="28"/>
          <w:szCs w:val="28"/>
        </w:rPr>
      </w:pPr>
      <w:r w:rsidRPr="00890F6D">
        <w:rPr>
          <w:sz w:val="28"/>
          <w:szCs w:val="28"/>
        </w:rPr>
        <w:t>3.5. Должностное лицо по выдаче разрешений Администрации (Уполномоченного органа) (далее – Должностное лицо) в случае выявления оснований для отказа в приеме документов, указанных в пункте 2.21 настоящего</w:t>
      </w:r>
      <w:r w:rsidRPr="00996D23">
        <w:rPr>
          <w:sz w:val="28"/>
          <w:szCs w:val="28"/>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660E0" w:rsidRPr="00996D23" w:rsidRDefault="00B660E0" w:rsidP="00B660E0">
      <w:pPr>
        <w:pStyle w:val="af8"/>
        <w:shd w:val="clear" w:color="auto" w:fill="FFFFFF"/>
        <w:tabs>
          <w:tab w:val="left" w:pos="1134"/>
        </w:tabs>
        <w:ind w:left="0" w:firstLine="709"/>
        <w:contextualSpacing/>
        <w:jc w:val="both"/>
        <w:rPr>
          <w:sz w:val="28"/>
          <w:szCs w:val="28"/>
        </w:rPr>
      </w:pPr>
      <w:r w:rsidRPr="00996D23">
        <w:rPr>
          <w:sz w:val="28"/>
          <w:szCs w:val="28"/>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660E0" w:rsidRPr="00996D23" w:rsidRDefault="00B660E0" w:rsidP="00B660E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Pr="00890F6D">
        <w:rPr>
          <w:sz w:val="28"/>
          <w:szCs w:val="28"/>
        </w:rPr>
        <w:t>Должностное лицо.</w:t>
      </w:r>
    </w:p>
    <w:p w:rsidR="00B660E0" w:rsidRPr="00890F6D" w:rsidRDefault="00B660E0" w:rsidP="00B660E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2.21 настоящего Административного регламента, а также осуществляются следующие действия:</w:t>
      </w:r>
    </w:p>
    <w:p w:rsidR="00B660E0" w:rsidRPr="00890F6D" w:rsidRDefault="00B660E0" w:rsidP="00B660E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lastRenderedPageBreak/>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B660E0" w:rsidRPr="00996D23" w:rsidRDefault="00B660E0" w:rsidP="00B660E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в соответствующем разделе РПГУ заявителю будет предоставлена информация о ходе выполнения указанного заявления.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После принятия </w:t>
      </w:r>
      <w:r w:rsidRPr="00890F6D">
        <w:rPr>
          <w:sz w:val="28"/>
          <w:szCs w:val="28"/>
        </w:rPr>
        <w:t>заявления Должностным лицом, статус заявления в личном кабинете на РПГУ обновляется до статуса «принято</w:t>
      </w:r>
      <w:r w:rsidRPr="00996D23">
        <w:rPr>
          <w:sz w:val="28"/>
          <w:szCs w:val="28"/>
        </w:rPr>
        <w:t>».</w:t>
      </w:r>
    </w:p>
    <w:p w:rsidR="00B660E0" w:rsidRPr="00996D23" w:rsidRDefault="00B660E0" w:rsidP="00B660E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t>Заявитель вправе оплатить государственную пошлину с использованием РПГУ по предварительно заполненным органом реквизитам.</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sz w:val="28"/>
          <w:szCs w:val="28"/>
        </w:rPr>
        <w:br/>
        <w:t>на бумажном носителе копии заполненного платежного документа.</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В платежном документе указывается уникальный идентификатор начисления и идентификатор плательщика.</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Заявитель информируется о совершении факта государственной пошлины </w:t>
      </w:r>
      <w:r w:rsidRPr="00996D23">
        <w:rPr>
          <w:sz w:val="28"/>
          <w:szCs w:val="28"/>
        </w:rPr>
        <w:br/>
        <w:t>за предоставление муниципальной услуги посредством РПГУ.</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Предоставление информации об оплате государственной пошлины </w:t>
      </w:r>
      <w:r w:rsidRPr="00996D23">
        <w:rPr>
          <w:sz w:val="28"/>
          <w:szCs w:val="28"/>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996D23">
        <w:rPr>
          <w:sz w:val="28"/>
          <w:szCs w:val="28"/>
        </w:rPr>
        <w:br/>
        <w:t>о государственных и муниципальных платежах.</w:t>
      </w:r>
    </w:p>
    <w:p w:rsidR="00B660E0" w:rsidRPr="00996D23" w:rsidRDefault="00B660E0" w:rsidP="00B660E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660E0" w:rsidRPr="00890F6D" w:rsidRDefault="00B660E0" w:rsidP="00B660E0">
      <w:pPr>
        <w:shd w:val="clear" w:color="auto" w:fill="FFFFFF"/>
        <w:tabs>
          <w:tab w:val="left" w:pos="1134"/>
        </w:tabs>
        <w:ind w:firstLine="709"/>
        <w:jc w:val="both"/>
        <w:rPr>
          <w:sz w:val="28"/>
          <w:szCs w:val="28"/>
        </w:rPr>
      </w:pPr>
      <w:r w:rsidRPr="00996D23">
        <w:rPr>
          <w:sz w:val="28"/>
          <w:szCs w:val="28"/>
        </w:rPr>
        <w:t xml:space="preserve">решение о приеме и регистрации заявления и документов принимается </w:t>
      </w:r>
      <w:r w:rsidRPr="00996D23">
        <w:rPr>
          <w:sz w:val="28"/>
          <w:szCs w:val="28"/>
        </w:rPr>
        <w:br/>
        <w:t xml:space="preserve">в случае отсутствия оснований для отказа в регистрации заявления и документов, предусмотренных </w:t>
      </w:r>
      <w:r w:rsidRPr="00890F6D">
        <w:rPr>
          <w:sz w:val="28"/>
          <w:szCs w:val="28"/>
        </w:rPr>
        <w:t>пунктом 2.21 настоящего Административного регламента;</w:t>
      </w:r>
    </w:p>
    <w:p w:rsidR="00B660E0" w:rsidRPr="00996D23" w:rsidRDefault="00B660E0" w:rsidP="00B660E0">
      <w:pPr>
        <w:shd w:val="clear" w:color="auto" w:fill="FFFFFF"/>
        <w:tabs>
          <w:tab w:val="left" w:pos="1134"/>
        </w:tabs>
        <w:ind w:firstLine="709"/>
        <w:jc w:val="both"/>
        <w:rPr>
          <w:sz w:val="28"/>
          <w:szCs w:val="28"/>
        </w:rPr>
      </w:pPr>
      <w:r w:rsidRPr="00890F6D">
        <w:rPr>
          <w:sz w:val="28"/>
          <w:szCs w:val="28"/>
        </w:rPr>
        <w:t xml:space="preserve">решение об отказе в приеме документов принимается </w:t>
      </w:r>
      <w:r w:rsidRPr="00890F6D">
        <w:rPr>
          <w:sz w:val="28"/>
          <w:szCs w:val="28"/>
        </w:rPr>
        <w:br/>
        <w:t>в случае наличия оснований для отказа в регистрации заявления и документов, предусмотренных пунктом 2.21 настоящего</w:t>
      </w:r>
      <w:r w:rsidRPr="00996D23">
        <w:rPr>
          <w:sz w:val="28"/>
          <w:szCs w:val="28"/>
        </w:rPr>
        <w:t xml:space="preserve"> Административного регламента.</w:t>
      </w:r>
    </w:p>
    <w:p w:rsidR="00B660E0" w:rsidRPr="00996D23" w:rsidRDefault="00B660E0" w:rsidP="00B660E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660E0" w:rsidRPr="00996D23" w:rsidRDefault="00B660E0" w:rsidP="00B660E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660E0" w:rsidRPr="00996D23" w:rsidRDefault="00B660E0" w:rsidP="00B660E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lastRenderedPageBreak/>
        <w:t xml:space="preserve">В случае принятия решения об отказе в приеме документов </w:t>
      </w:r>
      <w:r w:rsidRPr="00890F6D">
        <w:rPr>
          <w:sz w:val="28"/>
          <w:szCs w:val="28"/>
        </w:rPr>
        <w:t>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w:t>
      </w:r>
      <w:r w:rsidRPr="00996D23">
        <w:rPr>
          <w:sz w:val="28"/>
          <w:szCs w:val="28"/>
        </w:rPr>
        <w:t xml:space="preserve">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B660E0" w:rsidRPr="00996D23" w:rsidRDefault="00B660E0" w:rsidP="00B660E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B660E0" w:rsidRPr="00996D23" w:rsidRDefault="00B660E0" w:rsidP="00B660E0">
      <w:pPr>
        <w:autoSpaceDE w:val="0"/>
        <w:autoSpaceDN w:val="0"/>
        <w:adjustRightInd w:val="0"/>
        <w:ind w:firstLine="709"/>
        <w:jc w:val="center"/>
        <w:outlineLvl w:val="0"/>
        <w:rPr>
          <w:b/>
          <w:sz w:val="28"/>
          <w:szCs w:val="28"/>
        </w:rPr>
      </w:pPr>
    </w:p>
    <w:p w:rsidR="00B660E0" w:rsidRPr="00996D23" w:rsidRDefault="00B660E0" w:rsidP="00B660E0">
      <w:pPr>
        <w:shd w:val="clear" w:color="auto" w:fill="FFFFFF"/>
        <w:jc w:val="center"/>
        <w:rPr>
          <w:b/>
          <w:sz w:val="28"/>
          <w:szCs w:val="28"/>
        </w:rPr>
      </w:pPr>
      <w:r w:rsidRPr="00996D23">
        <w:rPr>
          <w:b/>
          <w:sz w:val="28"/>
          <w:szCs w:val="28"/>
        </w:rPr>
        <w:t xml:space="preserve">Рассмотрение заявления и принятие решения по результатам </w:t>
      </w:r>
      <w:r w:rsidRPr="00996D23">
        <w:rPr>
          <w:b/>
          <w:sz w:val="28"/>
          <w:szCs w:val="28"/>
        </w:rPr>
        <w:br/>
        <w:t>рассмотрения представленных документов</w:t>
      </w:r>
    </w:p>
    <w:p w:rsidR="00B660E0" w:rsidRPr="00996D23" w:rsidRDefault="00B660E0" w:rsidP="00B660E0">
      <w:pPr>
        <w:autoSpaceDE w:val="0"/>
        <w:autoSpaceDN w:val="0"/>
        <w:adjustRightInd w:val="0"/>
        <w:ind w:firstLine="709"/>
        <w:jc w:val="both"/>
        <w:rPr>
          <w:sz w:val="28"/>
          <w:szCs w:val="28"/>
        </w:rPr>
      </w:pPr>
      <w:r w:rsidRPr="00996D23">
        <w:rPr>
          <w:sz w:val="28"/>
          <w:szCs w:val="28"/>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B660E0" w:rsidRPr="00996D23" w:rsidRDefault="00B660E0" w:rsidP="00B660E0">
      <w:pPr>
        <w:autoSpaceDE w:val="0"/>
        <w:autoSpaceDN w:val="0"/>
        <w:adjustRightInd w:val="0"/>
        <w:ind w:firstLine="709"/>
        <w:jc w:val="both"/>
        <w:rPr>
          <w:sz w:val="28"/>
          <w:szCs w:val="28"/>
        </w:rPr>
      </w:pPr>
      <w:bookmarkStart w:id="5" w:name="Par23"/>
      <w:bookmarkEnd w:id="5"/>
      <w:r w:rsidRPr="00996D23">
        <w:rPr>
          <w:sz w:val="28"/>
          <w:szCs w:val="28"/>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1) проверяет наличие полномочий на выдачу специального разрешения </w:t>
      </w:r>
      <w:r w:rsidRPr="00996D23">
        <w:rPr>
          <w:sz w:val="28"/>
          <w:szCs w:val="28"/>
        </w:rPr>
        <w:br/>
        <w:t>по заявленному маршруту;</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4) проверяет соблюдение требований о перевозке делимого груза;</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5) устанавливает путь следования по заявленному маршруту;</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w:t>
      </w:r>
      <w:proofErr w:type="gramStart"/>
      <w:r w:rsidRPr="00996D23">
        <w:rPr>
          <w:sz w:val="28"/>
          <w:szCs w:val="28"/>
        </w:rPr>
        <w:t xml:space="preserve">случаях, предусмотренных пунктом </w:t>
      </w:r>
      <w:r w:rsidRPr="00890F6D">
        <w:rPr>
          <w:sz w:val="28"/>
          <w:szCs w:val="28"/>
        </w:rPr>
        <w:t>2.26</w:t>
      </w:r>
      <w:r w:rsidRPr="00996D23">
        <w:rPr>
          <w:sz w:val="28"/>
          <w:szCs w:val="28"/>
        </w:rPr>
        <w:t xml:space="preserve"> настоящего Административного регламента </w:t>
      </w:r>
      <w:r w:rsidRPr="00890F6D">
        <w:rPr>
          <w:sz w:val="28"/>
          <w:szCs w:val="28"/>
        </w:rPr>
        <w:t>Должностное лицо</w:t>
      </w:r>
      <w:r w:rsidRPr="00996D23">
        <w:rPr>
          <w:sz w:val="28"/>
          <w:szCs w:val="28"/>
        </w:rPr>
        <w:t xml:space="preserve"> осуществляет</w:t>
      </w:r>
      <w:proofErr w:type="gramEnd"/>
      <w:r w:rsidRPr="00996D23">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lastRenderedPageBreak/>
        <w:t>В случае отказа в предоставлении муниципальной услуги заявитель по его выбору вправе получить:</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B660E0" w:rsidRPr="00996D23" w:rsidRDefault="00B660E0" w:rsidP="00B660E0">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B660E0" w:rsidRPr="00890F6D" w:rsidRDefault="00B660E0" w:rsidP="00B660E0">
      <w:pPr>
        <w:shd w:val="clear" w:color="auto" w:fill="FFFFFF"/>
        <w:tabs>
          <w:tab w:val="left" w:pos="1134"/>
        </w:tabs>
        <w:ind w:firstLine="709"/>
        <w:jc w:val="both"/>
        <w:rPr>
          <w:sz w:val="28"/>
          <w:szCs w:val="28"/>
        </w:rPr>
      </w:pPr>
      <w:r w:rsidRPr="00996D23">
        <w:rPr>
          <w:sz w:val="28"/>
          <w:szCs w:val="28"/>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sz w:val="28"/>
          <w:szCs w:val="28"/>
        </w:rPr>
        <w:br/>
        <w:t xml:space="preserve">в случае отсутствия </w:t>
      </w:r>
      <w:r w:rsidRPr="00890F6D">
        <w:rPr>
          <w:sz w:val="28"/>
          <w:szCs w:val="28"/>
        </w:rPr>
        <w:t>оснований для отказа в выдаче специального разрешения, предусмотренных пунктом 2.26 настоящего Административного регламента;</w:t>
      </w:r>
    </w:p>
    <w:p w:rsidR="00B660E0" w:rsidRPr="00890F6D" w:rsidRDefault="00B660E0" w:rsidP="00B660E0">
      <w:pPr>
        <w:shd w:val="clear" w:color="auto" w:fill="FFFFFF"/>
        <w:tabs>
          <w:tab w:val="left" w:pos="1134"/>
        </w:tabs>
        <w:ind w:firstLine="709"/>
        <w:jc w:val="both"/>
        <w:rPr>
          <w:sz w:val="28"/>
          <w:szCs w:val="28"/>
        </w:rPr>
      </w:pPr>
      <w:r w:rsidRPr="00890F6D">
        <w:rPr>
          <w:sz w:val="28"/>
          <w:szCs w:val="28"/>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xml:space="preserve">- о выдаче специального разрешения при отсутствии необходимости согласования с владельцами автомобильных дорог; </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о согласовании маршрута тяжеловесного и (или) крупногабаритного транспортного средства;</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 об отказе в выдаче специального разрешения.</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B660E0" w:rsidRPr="00996D23" w:rsidRDefault="00B660E0" w:rsidP="00B660E0">
      <w:pPr>
        <w:pStyle w:val="af8"/>
        <w:shd w:val="clear" w:color="auto" w:fill="FFFFFF"/>
        <w:tabs>
          <w:tab w:val="left" w:pos="1134"/>
        </w:tabs>
        <w:ind w:left="709"/>
        <w:contextualSpacing/>
        <w:jc w:val="both"/>
        <w:rPr>
          <w:sz w:val="28"/>
          <w:szCs w:val="28"/>
        </w:rPr>
      </w:pPr>
    </w:p>
    <w:p w:rsidR="00B660E0" w:rsidRPr="00996D23" w:rsidRDefault="00B660E0" w:rsidP="00B660E0">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B660E0" w:rsidRPr="00996D23" w:rsidRDefault="00B660E0" w:rsidP="00B660E0">
      <w:pPr>
        <w:pStyle w:val="af8"/>
        <w:shd w:val="clear" w:color="auto" w:fill="FFFFFF"/>
        <w:ind w:left="0"/>
        <w:jc w:val="center"/>
        <w:rPr>
          <w:sz w:val="28"/>
          <w:szCs w:val="28"/>
        </w:rPr>
      </w:pPr>
      <w:r w:rsidRPr="00996D23">
        <w:rPr>
          <w:b/>
          <w:sz w:val="28"/>
          <w:szCs w:val="28"/>
        </w:rPr>
        <w:lastRenderedPageBreak/>
        <w:t>межведомственных запросов</w:t>
      </w:r>
    </w:p>
    <w:p w:rsidR="00B660E0" w:rsidRPr="00996D23" w:rsidRDefault="00B660E0" w:rsidP="00B660E0">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B660E0" w:rsidRPr="00996D23" w:rsidRDefault="00B660E0" w:rsidP="00B660E0">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B660E0" w:rsidRPr="00890F6D" w:rsidRDefault="00B660E0" w:rsidP="00B660E0">
      <w:pPr>
        <w:pStyle w:val="af8"/>
        <w:shd w:val="clear" w:color="auto" w:fill="FFFFFF"/>
        <w:ind w:left="0" w:firstLine="709"/>
        <w:jc w:val="both"/>
        <w:rPr>
          <w:sz w:val="28"/>
          <w:szCs w:val="28"/>
        </w:rPr>
      </w:pPr>
      <w:r w:rsidRPr="00890F6D">
        <w:rPr>
          <w:sz w:val="28"/>
          <w:szCs w:val="28"/>
        </w:rPr>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B660E0" w:rsidRPr="00890F6D" w:rsidRDefault="00B660E0" w:rsidP="00B660E0">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B660E0" w:rsidRPr="00890F6D" w:rsidRDefault="00B660E0" w:rsidP="00B660E0">
      <w:pPr>
        <w:pStyle w:val="af8"/>
        <w:shd w:val="clear" w:color="auto" w:fill="FFFFFF"/>
        <w:ind w:left="0" w:firstLine="709"/>
        <w:jc w:val="both"/>
        <w:rPr>
          <w:sz w:val="28"/>
          <w:szCs w:val="28"/>
        </w:rPr>
      </w:pPr>
      <w:r w:rsidRPr="00890F6D">
        <w:rPr>
          <w:sz w:val="28"/>
          <w:szCs w:val="28"/>
        </w:rPr>
        <w:t>1) наименование Администрации (Уполномоченного органа);</w:t>
      </w:r>
    </w:p>
    <w:p w:rsidR="00B660E0" w:rsidRPr="00996D23" w:rsidRDefault="00B660E0" w:rsidP="00B660E0">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B660E0" w:rsidRPr="00996D23" w:rsidRDefault="00B660E0" w:rsidP="00B660E0">
      <w:pPr>
        <w:pStyle w:val="af8"/>
        <w:shd w:val="clear" w:color="auto" w:fill="FFFFFF"/>
        <w:ind w:left="0" w:firstLine="709"/>
        <w:jc w:val="both"/>
        <w:rPr>
          <w:sz w:val="28"/>
          <w:szCs w:val="28"/>
        </w:rPr>
      </w:pPr>
      <w:r w:rsidRPr="00996D23">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660E0" w:rsidRPr="00996D23" w:rsidRDefault="00B660E0" w:rsidP="00B660E0">
      <w:pPr>
        <w:pStyle w:val="af8"/>
        <w:shd w:val="clear" w:color="auto" w:fill="FFFFFF"/>
        <w:ind w:left="0" w:firstLine="709"/>
        <w:jc w:val="both"/>
        <w:rPr>
          <w:sz w:val="28"/>
          <w:szCs w:val="28"/>
        </w:rPr>
      </w:pPr>
      <w:r w:rsidRPr="00996D23">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6D23">
        <w:rPr>
          <w:sz w:val="28"/>
          <w:szCs w:val="28"/>
        </w:rPr>
        <w:t>необходимых</w:t>
      </w:r>
      <w:proofErr w:type="gramEnd"/>
      <w:r w:rsidRPr="00996D23">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B660E0" w:rsidRPr="00996D23" w:rsidRDefault="00B660E0" w:rsidP="00B660E0">
      <w:pPr>
        <w:pStyle w:val="af8"/>
        <w:shd w:val="clear" w:color="auto" w:fill="FFFFFF"/>
        <w:ind w:left="0" w:firstLine="709"/>
        <w:jc w:val="both"/>
        <w:rPr>
          <w:sz w:val="28"/>
          <w:szCs w:val="28"/>
        </w:rPr>
      </w:pPr>
      <w:r w:rsidRPr="00996D23">
        <w:rPr>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sz w:val="28"/>
          <w:szCs w:val="28"/>
        </w:rPr>
        <w:t>ов</w:t>
      </w:r>
      <w:r w:rsidRPr="00996D23">
        <w:rPr>
          <w:sz w:val="28"/>
          <w:szCs w:val="28"/>
        </w:rPr>
        <w:t xml:space="preserve"> и (или) информации;</w:t>
      </w:r>
    </w:p>
    <w:p w:rsidR="00B660E0" w:rsidRPr="00996D23" w:rsidRDefault="00B660E0" w:rsidP="00B660E0">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B660E0" w:rsidRPr="00996D23" w:rsidRDefault="00B660E0" w:rsidP="00B660E0">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B660E0" w:rsidRPr="00996D23" w:rsidRDefault="00B660E0" w:rsidP="00B660E0">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60E0" w:rsidRPr="00996D23" w:rsidRDefault="00B660E0" w:rsidP="00B660E0">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B660E0" w:rsidRPr="00996D23" w:rsidRDefault="00B660E0" w:rsidP="00B660E0">
      <w:pPr>
        <w:pStyle w:val="af8"/>
        <w:shd w:val="clear" w:color="auto" w:fill="FFFFFF"/>
        <w:ind w:left="0" w:firstLine="709"/>
        <w:jc w:val="both"/>
        <w:rPr>
          <w:sz w:val="28"/>
          <w:szCs w:val="28"/>
        </w:rPr>
      </w:pPr>
      <w:r w:rsidRPr="00996D23">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660E0" w:rsidRPr="00996D23" w:rsidRDefault="00B660E0" w:rsidP="00B660E0">
      <w:pPr>
        <w:pStyle w:val="af8"/>
        <w:shd w:val="clear" w:color="auto" w:fill="FFFFFF"/>
        <w:ind w:left="0" w:firstLine="709"/>
        <w:jc w:val="both"/>
        <w:rPr>
          <w:sz w:val="28"/>
          <w:szCs w:val="28"/>
        </w:rPr>
      </w:pPr>
      <w:r w:rsidRPr="00996D23">
        <w:rPr>
          <w:sz w:val="28"/>
          <w:szCs w:val="28"/>
        </w:rPr>
        <w:lastRenderedPageBreak/>
        <w:t xml:space="preserve">Результатом административной процедуры является получение ответа на межведомственный запрос. </w:t>
      </w:r>
    </w:p>
    <w:p w:rsidR="00B660E0" w:rsidRPr="00996D23" w:rsidRDefault="00B660E0" w:rsidP="00B660E0">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B660E0" w:rsidRPr="00996D23" w:rsidRDefault="00B660E0" w:rsidP="00B660E0">
      <w:pPr>
        <w:autoSpaceDE w:val="0"/>
        <w:autoSpaceDN w:val="0"/>
        <w:adjustRightInd w:val="0"/>
        <w:ind w:firstLine="709"/>
        <w:outlineLvl w:val="0"/>
        <w:rPr>
          <w:sz w:val="28"/>
          <w:szCs w:val="28"/>
        </w:rPr>
      </w:pPr>
      <w:r w:rsidRPr="00996D23">
        <w:rPr>
          <w:sz w:val="28"/>
          <w:szCs w:val="28"/>
        </w:rPr>
        <w:t>Срок исполнения процедуры составляет 5 рабочих дней.</w:t>
      </w:r>
    </w:p>
    <w:p w:rsidR="00B660E0" w:rsidRPr="00996D23" w:rsidRDefault="00B660E0" w:rsidP="00B660E0">
      <w:pPr>
        <w:autoSpaceDE w:val="0"/>
        <w:autoSpaceDN w:val="0"/>
        <w:adjustRightInd w:val="0"/>
        <w:ind w:firstLine="709"/>
        <w:outlineLvl w:val="0"/>
        <w:rPr>
          <w:sz w:val="28"/>
          <w:szCs w:val="28"/>
        </w:rPr>
      </w:pPr>
    </w:p>
    <w:p w:rsidR="00B660E0" w:rsidRPr="00890F6D" w:rsidRDefault="00B660E0" w:rsidP="00B660E0">
      <w:pPr>
        <w:shd w:val="clear" w:color="auto" w:fill="FFFFFF"/>
        <w:jc w:val="center"/>
        <w:rPr>
          <w:b/>
          <w:sz w:val="28"/>
          <w:szCs w:val="28"/>
        </w:rPr>
      </w:pPr>
      <w:r w:rsidRPr="00996D23">
        <w:rPr>
          <w:b/>
          <w:sz w:val="28"/>
          <w:szCs w:val="28"/>
        </w:rPr>
        <w:t xml:space="preserve">Согласование маршрута тяжеловесного и (или) крупногабаритного транспортного средства с владельцами автомобильных </w:t>
      </w:r>
      <w:r w:rsidRPr="00890F6D">
        <w:rPr>
          <w:b/>
          <w:sz w:val="28"/>
          <w:szCs w:val="28"/>
        </w:rPr>
        <w:t xml:space="preserve">дорог и с владельцами инфраструктуры железнодорожного транспорта. </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890F6D">
        <w:rPr>
          <w:b/>
          <w:sz w:val="28"/>
          <w:szCs w:val="28"/>
        </w:rPr>
        <w:t xml:space="preserve"> </w:t>
      </w:r>
      <w:r w:rsidRPr="00890F6D">
        <w:rPr>
          <w:sz w:val="28"/>
          <w:szCs w:val="28"/>
        </w:rPr>
        <w:t>и с владельцами инфраструктуры железнодорожного транспорта.</w:t>
      </w:r>
    </w:p>
    <w:p w:rsidR="00B660E0" w:rsidRPr="00996D23" w:rsidRDefault="00B660E0" w:rsidP="00B660E0">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В случае принятия решения о согласовании</w:t>
      </w:r>
      <w:r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Pr="00890F6D">
        <w:rPr>
          <w:sz w:val="28"/>
          <w:szCs w:val="28"/>
        </w:rPr>
        <w:t>Должностное лицо</w:t>
      </w:r>
      <w:r>
        <w:rPr>
          <w:sz w:val="28"/>
          <w:szCs w:val="28"/>
        </w:rPr>
        <w:t xml:space="preserve"> </w:t>
      </w:r>
      <w:r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96D23">
        <w:rPr>
          <w:sz w:val="28"/>
          <w:szCs w:val="28"/>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Pr="00996D23">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Pr="00996D23">
        <w:rPr>
          <w:sz w:val="28"/>
          <w:szCs w:val="28"/>
        </w:rPr>
        <w:t>с даты</w:t>
      </w:r>
      <w:proofErr w:type="gramEnd"/>
      <w:r w:rsidRPr="00996D23">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Pr="00996D23">
        <w:rPr>
          <w:sz w:val="28"/>
          <w:szCs w:val="28"/>
        </w:rPr>
        <w:t>с даты поступления</w:t>
      </w:r>
      <w:proofErr w:type="gramEnd"/>
      <w:r w:rsidRPr="00996D23">
        <w:rPr>
          <w:sz w:val="28"/>
          <w:szCs w:val="28"/>
        </w:rPr>
        <w:t xml:space="preserve"> запроса, указанного в пункте 3.25 настоящего Административного регламента.</w:t>
      </w:r>
    </w:p>
    <w:p w:rsidR="00B660E0" w:rsidRPr="00996D23" w:rsidRDefault="00B660E0" w:rsidP="00B660E0">
      <w:pPr>
        <w:pStyle w:val="af8"/>
        <w:shd w:val="clear" w:color="auto" w:fill="FFFFFF"/>
        <w:tabs>
          <w:tab w:val="left" w:pos="1134"/>
        </w:tabs>
        <w:ind w:left="0" w:firstLine="568"/>
        <w:jc w:val="both"/>
        <w:rPr>
          <w:sz w:val="28"/>
          <w:szCs w:val="28"/>
        </w:rPr>
      </w:pPr>
      <w:proofErr w:type="gramStart"/>
      <w:r w:rsidRPr="00996D23">
        <w:rPr>
          <w:sz w:val="28"/>
          <w:szCs w:val="28"/>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w:t>
      </w:r>
      <w:r w:rsidRPr="00996D23">
        <w:rPr>
          <w:sz w:val="28"/>
          <w:szCs w:val="28"/>
        </w:rPr>
        <w:lastRenderedPageBreak/>
        <w:t>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6D23">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B660E0" w:rsidRPr="00996D23" w:rsidRDefault="00B660E0" w:rsidP="00B660E0">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proofErr w:type="gramStart"/>
      <w:r w:rsidRPr="00890F6D">
        <w:rPr>
          <w:sz w:val="28"/>
          <w:szCs w:val="28"/>
        </w:rPr>
        <w:t>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Pr="00996D23">
        <w:rPr>
          <w:sz w:val="28"/>
          <w:szCs w:val="28"/>
        </w:rPr>
        <w:t xml:space="preserve"> нормами, на основании сведений автоматизированных</w:t>
      </w:r>
      <w:proofErr w:type="gramEnd"/>
      <w:r w:rsidRPr="00996D23">
        <w:rPr>
          <w:sz w:val="28"/>
          <w:szCs w:val="28"/>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w:t>
      </w:r>
      <w:proofErr w:type="gramStart"/>
      <w:r w:rsidRPr="00996D23">
        <w:rPr>
          <w:sz w:val="28"/>
          <w:szCs w:val="28"/>
        </w:rPr>
        <w:t>в</w:t>
      </w:r>
      <w:proofErr w:type="gramEnd"/>
      <w:r w:rsidRPr="00996D23">
        <w:rPr>
          <w:sz w:val="28"/>
          <w:szCs w:val="28"/>
        </w:rPr>
        <w:t xml:space="preserve"> </w:t>
      </w:r>
      <w:proofErr w:type="gramStart"/>
      <w:r w:rsidRPr="00996D23">
        <w:rPr>
          <w:sz w:val="28"/>
          <w:szCs w:val="28"/>
        </w:rPr>
        <w:t>Уполномоченный</w:t>
      </w:r>
      <w:proofErr w:type="gramEnd"/>
      <w:r w:rsidRPr="00996D23">
        <w:rPr>
          <w:sz w:val="28"/>
          <w:szCs w:val="28"/>
        </w:rPr>
        <w:t xml:space="preserve"> орган согласование маршрута тяжеловесного и (или) крупногабаритного транспортного средства.</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proofErr w:type="gramStart"/>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roofErr w:type="gramEnd"/>
    </w:p>
    <w:p w:rsidR="00B660E0" w:rsidRDefault="00B660E0" w:rsidP="00B660E0">
      <w:pPr>
        <w:shd w:val="clear" w:color="auto" w:fill="FFFFFF"/>
        <w:tabs>
          <w:tab w:val="left" w:pos="1134"/>
        </w:tabs>
        <w:ind w:firstLine="568"/>
        <w:jc w:val="both"/>
        <w:rPr>
          <w:sz w:val="28"/>
          <w:szCs w:val="28"/>
        </w:rPr>
      </w:pPr>
      <w:r w:rsidRPr="00996D23">
        <w:rPr>
          <w:sz w:val="28"/>
          <w:szCs w:val="28"/>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B660E0" w:rsidRPr="00890F6D" w:rsidRDefault="00B660E0" w:rsidP="00B660E0">
      <w:pPr>
        <w:autoSpaceDE w:val="0"/>
        <w:autoSpaceDN w:val="0"/>
        <w:adjustRightInd w:val="0"/>
        <w:ind w:firstLine="568"/>
        <w:jc w:val="both"/>
        <w:rPr>
          <w:sz w:val="28"/>
          <w:szCs w:val="28"/>
        </w:rPr>
      </w:pPr>
      <w:r w:rsidRPr="00890F6D">
        <w:rPr>
          <w:sz w:val="28"/>
          <w:szCs w:val="28"/>
        </w:rPr>
        <w:t>В случае</w:t>
      </w:r>
      <w:proofErr w:type="gramStart"/>
      <w:r w:rsidRPr="00890F6D">
        <w:rPr>
          <w:sz w:val="28"/>
          <w:szCs w:val="28"/>
        </w:rPr>
        <w:t>,</w:t>
      </w:r>
      <w:proofErr w:type="gramEnd"/>
      <w:r w:rsidRPr="00890F6D">
        <w:rPr>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w:t>
      </w:r>
      <w:r w:rsidRPr="00890F6D">
        <w:rPr>
          <w:sz w:val="28"/>
          <w:szCs w:val="28"/>
        </w:rPr>
        <w:lastRenderedPageBreak/>
        <w:t>транспорта, в ведении которых находятся такие железнодорожные переезды, если:</w:t>
      </w:r>
    </w:p>
    <w:p w:rsidR="00B660E0" w:rsidRPr="00890F6D" w:rsidRDefault="00B660E0" w:rsidP="00B660E0">
      <w:pPr>
        <w:autoSpaceDE w:val="0"/>
        <w:autoSpaceDN w:val="0"/>
        <w:adjustRightInd w:val="0"/>
        <w:ind w:firstLine="540"/>
        <w:jc w:val="both"/>
        <w:rPr>
          <w:sz w:val="28"/>
          <w:szCs w:val="28"/>
        </w:rPr>
      </w:pPr>
      <w:r w:rsidRPr="00890F6D">
        <w:rPr>
          <w:sz w:val="28"/>
          <w:szCs w:val="28"/>
        </w:rPr>
        <w:t>ширина транспортного средства с грузом или без груза составляет 5 м и более и высота от поверхности дороги 4,5 м и более;</w:t>
      </w:r>
    </w:p>
    <w:p w:rsidR="00B660E0" w:rsidRPr="00890F6D" w:rsidRDefault="00B660E0" w:rsidP="00B660E0">
      <w:pPr>
        <w:autoSpaceDE w:val="0"/>
        <w:autoSpaceDN w:val="0"/>
        <w:adjustRightInd w:val="0"/>
        <w:ind w:firstLine="540"/>
        <w:jc w:val="both"/>
        <w:rPr>
          <w:sz w:val="28"/>
          <w:szCs w:val="28"/>
        </w:rPr>
      </w:pPr>
      <w:r w:rsidRPr="00890F6D">
        <w:rPr>
          <w:sz w:val="28"/>
          <w:szCs w:val="28"/>
        </w:rPr>
        <w:t>длина транспортного средства с одним прицепом превышает 22 м или автопоезд имеет два и более прицепа;</w:t>
      </w:r>
    </w:p>
    <w:p w:rsidR="00B660E0" w:rsidRDefault="00B660E0" w:rsidP="00B660E0">
      <w:pPr>
        <w:autoSpaceDE w:val="0"/>
        <w:autoSpaceDN w:val="0"/>
        <w:adjustRightInd w:val="0"/>
        <w:ind w:firstLine="540"/>
        <w:jc w:val="both"/>
        <w:rPr>
          <w:sz w:val="28"/>
          <w:szCs w:val="28"/>
        </w:rPr>
      </w:pPr>
      <w:r w:rsidRPr="00890F6D">
        <w:rPr>
          <w:sz w:val="28"/>
          <w:szCs w:val="28"/>
        </w:rPr>
        <w:t>скорость движения транспортного средства менее 8 км/ч.</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Срок выдачи специального разрешения увеличивается на срок, необходимый для осуществления специальных мер.</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w:t>
      </w:r>
      <w:r w:rsidRPr="00890F6D">
        <w:rPr>
          <w:sz w:val="28"/>
          <w:szCs w:val="28"/>
        </w:rPr>
        <w:t>Администрацию (Уполномоченный орган) мотивированный отказ в согласовании заявки.</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Должностное лицо. </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B660E0" w:rsidRPr="00890F6D" w:rsidRDefault="00B660E0" w:rsidP="00B660E0">
      <w:pPr>
        <w:shd w:val="clear" w:color="auto" w:fill="FFFFFF"/>
        <w:tabs>
          <w:tab w:val="left" w:pos="1134"/>
        </w:tabs>
        <w:ind w:firstLine="568"/>
        <w:jc w:val="both"/>
        <w:rPr>
          <w:sz w:val="28"/>
          <w:szCs w:val="28"/>
        </w:rPr>
      </w:pPr>
      <w:r w:rsidRPr="00996D23">
        <w:rPr>
          <w:sz w:val="28"/>
          <w:szCs w:val="28"/>
        </w:rPr>
        <w:t xml:space="preserve">решение о направлении запроса о согласовании владельцам автомобильных дорог принимается в случае принятия </w:t>
      </w:r>
      <w:r w:rsidRPr="00890F6D">
        <w:rPr>
          <w:sz w:val="28"/>
          <w:szCs w:val="28"/>
        </w:rPr>
        <w:t>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B660E0" w:rsidRPr="00890F6D" w:rsidRDefault="00B660E0" w:rsidP="00B660E0">
      <w:pPr>
        <w:shd w:val="clear" w:color="auto" w:fill="FFFFFF"/>
        <w:tabs>
          <w:tab w:val="left" w:pos="1134"/>
        </w:tabs>
        <w:ind w:firstLine="568"/>
        <w:jc w:val="both"/>
        <w:rPr>
          <w:sz w:val="28"/>
          <w:szCs w:val="28"/>
        </w:rPr>
      </w:pPr>
      <w:r w:rsidRPr="00890F6D">
        <w:rPr>
          <w:sz w:val="28"/>
          <w:szCs w:val="28"/>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890F6D">
        <w:rPr>
          <w:sz w:val="28"/>
          <w:szCs w:val="28"/>
        </w:rPr>
        <w:t>дств тр</w:t>
      </w:r>
      <w:proofErr w:type="gramEnd"/>
      <w:r w:rsidRPr="00890F6D">
        <w:rPr>
          <w:sz w:val="28"/>
          <w:szCs w:val="28"/>
        </w:rPr>
        <w:t>ебуется принятие специальных мер по обустройству пересекающих автомобильную дорогу сооружений и инженерных коммуникаций.</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B660E0" w:rsidRPr="00890F6D"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lastRenderedPageBreak/>
        <w:t>Срок исполнения процедуры составляет 5 рабочих дней со дня регистрации заявления.</w:t>
      </w:r>
    </w:p>
    <w:p w:rsidR="00B660E0" w:rsidRPr="00890F6D" w:rsidRDefault="00B660E0" w:rsidP="00B660E0">
      <w:pPr>
        <w:tabs>
          <w:tab w:val="left" w:pos="1134"/>
        </w:tabs>
        <w:autoSpaceDE w:val="0"/>
        <w:autoSpaceDN w:val="0"/>
        <w:adjustRightInd w:val="0"/>
        <w:ind w:firstLine="568"/>
        <w:jc w:val="center"/>
        <w:outlineLvl w:val="0"/>
        <w:rPr>
          <w:b/>
          <w:sz w:val="28"/>
          <w:szCs w:val="28"/>
        </w:rPr>
      </w:pPr>
    </w:p>
    <w:p w:rsidR="00B660E0" w:rsidRPr="00996D23" w:rsidRDefault="00B660E0" w:rsidP="00B660E0">
      <w:pPr>
        <w:shd w:val="clear" w:color="auto" w:fill="FFFFFF"/>
        <w:contextualSpacing/>
        <w:jc w:val="center"/>
        <w:rPr>
          <w:b/>
          <w:sz w:val="28"/>
          <w:szCs w:val="28"/>
        </w:rPr>
      </w:pPr>
      <w:r w:rsidRPr="00890F6D">
        <w:rPr>
          <w:b/>
          <w:sz w:val="28"/>
          <w:szCs w:val="28"/>
        </w:rPr>
        <w:t>Подготовка специального разрешения и согласование маршрута тяжеловесного и (или) крупногабаритного транспортного</w:t>
      </w:r>
      <w:r w:rsidRPr="00996D23">
        <w:rPr>
          <w:b/>
          <w:sz w:val="28"/>
          <w:szCs w:val="28"/>
        </w:rPr>
        <w:t xml:space="preserve"> средства </w:t>
      </w:r>
      <w:r w:rsidRPr="00996D23">
        <w:rPr>
          <w:b/>
          <w:sz w:val="28"/>
          <w:szCs w:val="28"/>
        </w:rPr>
        <w:br/>
        <w:t>с Управлением ГИБДД</w:t>
      </w:r>
    </w:p>
    <w:p w:rsidR="00B660E0" w:rsidRPr="00996D23"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890F6D">
        <w:rPr>
          <w:sz w:val="28"/>
          <w:szCs w:val="28"/>
        </w:rPr>
        <w:t>с даты регистрации</w:t>
      </w:r>
      <w:proofErr w:type="gramEnd"/>
      <w:r w:rsidRPr="00890F6D">
        <w:rPr>
          <w:sz w:val="28"/>
          <w:szCs w:val="28"/>
        </w:rPr>
        <w:t xml:space="preserve"> документов, полученных от Администрации (Уполномоченного органа).</w:t>
      </w:r>
    </w:p>
    <w:p w:rsidR="00B660E0" w:rsidRPr="00996D23"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890F6D">
        <w:rPr>
          <w:rStyle w:val="blk"/>
          <w:sz w:val="28"/>
        </w:rPr>
        <w:t>в пунктах "Вид сопровождения", "Особые условия движения"</w:t>
      </w:r>
      <w:r w:rsidRPr="00890F6D">
        <w:rPr>
          <w:sz w:val="28"/>
          <w:szCs w:val="28"/>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w:t>
      </w:r>
      <w:proofErr w:type="gramEnd"/>
      <w:r w:rsidRPr="00996D23">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w:t>
      </w:r>
      <w:r w:rsidRPr="00996D23">
        <w:rPr>
          <w:sz w:val="28"/>
          <w:szCs w:val="28"/>
        </w:rPr>
        <w:t xml:space="preserve"> уведомления. </w:t>
      </w:r>
      <w:proofErr w:type="gramStart"/>
      <w:r w:rsidRPr="00996D23">
        <w:rPr>
          <w:sz w:val="28"/>
          <w:szCs w:val="28"/>
        </w:rPr>
        <w:t xml:space="preserve">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Ответственным за выполнение административной процедуры является Должностное лицо.</w:t>
      </w:r>
    </w:p>
    <w:p w:rsidR="00B660E0" w:rsidRPr="00890F6D"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lastRenderedPageBreak/>
        <w:t>Критерии принятия решений:</w:t>
      </w:r>
    </w:p>
    <w:p w:rsidR="00B660E0" w:rsidRPr="00996D23" w:rsidRDefault="00B660E0" w:rsidP="00B660E0">
      <w:pPr>
        <w:shd w:val="clear" w:color="auto" w:fill="FFFFFF"/>
        <w:tabs>
          <w:tab w:val="left" w:pos="1134"/>
          <w:tab w:val="left" w:pos="1276"/>
        </w:tabs>
        <w:ind w:firstLine="709"/>
        <w:jc w:val="both"/>
        <w:rPr>
          <w:sz w:val="28"/>
          <w:szCs w:val="28"/>
        </w:rPr>
      </w:pPr>
      <w:r w:rsidRPr="00890F6D">
        <w:rPr>
          <w:sz w:val="28"/>
          <w:szCs w:val="28"/>
        </w:rPr>
        <w:t>решение о подготовке специального разрешения принимается</w:t>
      </w:r>
      <w:r w:rsidRPr="00996D23">
        <w:rPr>
          <w:sz w:val="28"/>
          <w:szCs w:val="28"/>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B660E0" w:rsidRPr="00996D23" w:rsidRDefault="00B660E0" w:rsidP="00B660E0">
      <w:pPr>
        <w:shd w:val="clear" w:color="auto" w:fill="FFFFFF"/>
        <w:tabs>
          <w:tab w:val="left" w:pos="1134"/>
          <w:tab w:val="left" w:pos="1276"/>
        </w:tabs>
        <w:ind w:firstLine="709"/>
        <w:jc w:val="both"/>
        <w:rPr>
          <w:sz w:val="28"/>
          <w:szCs w:val="28"/>
        </w:rPr>
      </w:pPr>
      <w:r w:rsidRPr="00996D23">
        <w:rPr>
          <w:sz w:val="28"/>
          <w:szCs w:val="28"/>
        </w:rPr>
        <w:t xml:space="preserve">решение о направлении специального разрешения на согласование </w:t>
      </w:r>
      <w:r w:rsidRPr="00996D23">
        <w:rPr>
          <w:sz w:val="28"/>
          <w:szCs w:val="28"/>
        </w:rPr>
        <w:br/>
        <w:t>в Управление ГИБДД.</w:t>
      </w:r>
    </w:p>
    <w:p w:rsidR="00B660E0" w:rsidRPr="00996D23"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B660E0" w:rsidRPr="00996D23" w:rsidRDefault="00B660E0" w:rsidP="00B660E0">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B660E0" w:rsidRPr="00890F6D" w:rsidRDefault="00B660E0" w:rsidP="00B660E0">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составляет 4 рабочих дней.</w:t>
      </w:r>
    </w:p>
    <w:p w:rsidR="00B660E0" w:rsidRPr="00890F6D" w:rsidRDefault="00B660E0" w:rsidP="00B660E0">
      <w:pPr>
        <w:tabs>
          <w:tab w:val="left" w:pos="1134"/>
        </w:tabs>
        <w:autoSpaceDE w:val="0"/>
        <w:autoSpaceDN w:val="0"/>
        <w:adjustRightInd w:val="0"/>
        <w:ind w:firstLine="568"/>
        <w:jc w:val="center"/>
        <w:outlineLvl w:val="0"/>
        <w:rPr>
          <w:b/>
          <w:sz w:val="28"/>
          <w:szCs w:val="28"/>
        </w:rPr>
      </w:pPr>
    </w:p>
    <w:p w:rsidR="00B660E0" w:rsidRPr="00890F6D" w:rsidRDefault="00B660E0" w:rsidP="00B660E0">
      <w:pPr>
        <w:shd w:val="clear" w:color="auto" w:fill="FFFFFF"/>
        <w:jc w:val="center"/>
        <w:rPr>
          <w:b/>
          <w:sz w:val="28"/>
          <w:szCs w:val="28"/>
        </w:rPr>
      </w:pPr>
      <w:r w:rsidRPr="00890F6D">
        <w:rPr>
          <w:b/>
          <w:sz w:val="28"/>
          <w:szCs w:val="28"/>
        </w:rPr>
        <w:t>Выдача специального разрешения</w:t>
      </w:r>
    </w:p>
    <w:p w:rsidR="00B660E0" w:rsidRPr="00890F6D" w:rsidRDefault="00B660E0" w:rsidP="00B660E0">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B660E0" w:rsidRPr="00890F6D"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890F6D">
        <w:rPr>
          <w:sz w:val="28"/>
          <w:szCs w:val="28"/>
        </w:rPr>
        <w:br/>
        <w:t>по электронной почте о готовности специального разрешения.</w:t>
      </w:r>
    </w:p>
    <w:p w:rsidR="00B660E0" w:rsidRPr="00890F6D" w:rsidRDefault="00B660E0" w:rsidP="00B660E0">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proofErr w:type="gramStart"/>
      <w:r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890F6D">
        <w:rPr>
          <w:rStyle w:val="blk"/>
          <w:sz w:val="28"/>
        </w:rPr>
        <w:t xml:space="preserve"> транспортного средства.</w:t>
      </w:r>
    </w:p>
    <w:p w:rsidR="00B660E0" w:rsidRPr="00890F6D" w:rsidRDefault="00B660E0" w:rsidP="00B660E0">
      <w:pPr>
        <w:pStyle w:val="af8"/>
        <w:shd w:val="clear" w:color="auto" w:fill="FFFFFF"/>
        <w:tabs>
          <w:tab w:val="left" w:pos="0"/>
        </w:tabs>
        <w:ind w:left="0" w:firstLine="709"/>
        <w:contextualSpacing/>
        <w:jc w:val="both"/>
        <w:rPr>
          <w:sz w:val="28"/>
          <w:szCs w:val="28"/>
        </w:rPr>
      </w:pPr>
      <w:proofErr w:type="gramStart"/>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890F6D">
        <w:rPr>
          <w:rStyle w:val="blk"/>
          <w:sz w:val="28"/>
        </w:rPr>
        <w:t xml:space="preserve"> свидетельства о регистрации).</w:t>
      </w:r>
    </w:p>
    <w:p w:rsidR="00B660E0" w:rsidRPr="00996D23" w:rsidRDefault="00B660E0" w:rsidP="00B660E0">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1) номер специального разрешения;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lastRenderedPageBreak/>
        <w:t>2) дата выдачи и срок действия специального разрешения;</w:t>
      </w:r>
    </w:p>
    <w:p w:rsidR="00B660E0" w:rsidRPr="00996D23" w:rsidRDefault="00B660E0" w:rsidP="00B660E0">
      <w:pPr>
        <w:shd w:val="clear" w:color="auto" w:fill="FFFFFF"/>
        <w:tabs>
          <w:tab w:val="left" w:pos="1134"/>
        </w:tabs>
        <w:ind w:firstLine="709"/>
        <w:jc w:val="both"/>
        <w:rPr>
          <w:sz w:val="28"/>
          <w:szCs w:val="28"/>
        </w:rPr>
      </w:pPr>
      <w:r w:rsidRPr="00996D23">
        <w:rPr>
          <w:sz w:val="28"/>
          <w:szCs w:val="28"/>
        </w:rPr>
        <w:t>3) маршрут движения транспортного средства, осуществляющего перевозки тяжеловесных и (или) крупногабаритных грузов;</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4) сведения о владельце транспортного средства:</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наименование, организационно-правовая форма, адрес (местонахождение) юридического лица - для юридического лица;</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5) марка и модель ТС, государственный регистрационный номер;</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6) подпись лица, получившего специальное разрешение.</w:t>
      </w:r>
    </w:p>
    <w:p w:rsidR="00B660E0" w:rsidRPr="00996D23" w:rsidRDefault="00B660E0" w:rsidP="00B660E0">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B660E0" w:rsidRPr="00996D23" w:rsidRDefault="00B660E0" w:rsidP="00B660E0">
      <w:pPr>
        <w:pStyle w:val="ConsPlusNormal"/>
        <w:tabs>
          <w:tab w:val="left" w:pos="1134"/>
        </w:tabs>
        <w:ind w:firstLine="568"/>
        <w:jc w:val="both"/>
      </w:pPr>
      <w:r w:rsidRPr="00996D23">
        <w:t>Специальное разрешение выдается на срок до трех месяцев.</w:t>
      </w:r>
    </w:p>
    <w:p w:rsidR="00B660E0" w:rsidRPr="00996D23" w:rsidRDefault="00B660E0" w:rsidP="00B660E0">
      <w:pPr>
        <w:pStyle w:val="ConsPlusNormal"/>
        <w:tabs>
          <w:tab w:val="left" w:pos="1134"/>
        </w:tabs>
        <w:ind w:firstLine="568"/>
        <w:jc w:val="both"/>
      </w:pPr>
      <w:proofErr w:type="gramStart"/>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Pr="00890F6D">
        <w:t>Должностном лицом следующего</w:t>
      </w:r>
      <w:r w:rsidRPr="00996D23">
        <w:t xml:space="preserve"> содержания:</w:t>
      </w:r>
      <w:proofErr w:type="gramEnd"/>
      <w:r w:rsidRPr="00996D23">
        <w:t xml:space="preserve"> «Специальное разрешение в период временного ограничения движения не действительно».</w:t>
      </w:r>
    </w:p>
    <w:p w:rsidR="00B660E0" w:rsidRPr="00996D23" w:rsidRDefault="00B660E0" w:rsidP="00B660E0">
      <w:pPr>
        <w:pStyle w:val="ConsPlusNormal"/>
        <w:tabs>
          <w:tab w:val="left" w:pos="1134"/>
        </w:tabs>
        <w:ind w:firstLine="568"/>
        <w:jc w:val="both"/>
      </w:pPr>
      <w:r w:rsidRPr="00996D23">
        <w:t>Выдача специального разрешения с использованием РПГУ не осуществляется.</w:t>
      </w:r>
    </w:p>
    <w:p w:rsidR="00B660E0" w:rsidRPr="00996D23" w:rsidRDefault="00B660E0" w:rsidP="00B660E0">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B660E0" w:rsidRPr="00996D23" w:rsidRDefault="00B660E0" w:rsidP="00B660E0">
      <w:pPr>
        <w:shd w:val="clear" w:color="auto" w:fill="FFFFFF"/>
        <w:tabs>
          <w:tab w:val="left" w:pos="1134"/>
        </w:tabs>
        <w:ind w:firstLine="568"/>
        <w:jc w:val="both"/>
        <w:rPr>
          <w:sz w:val="28"/>
          <w:szCs w:val="28"/>
        </w:rPr>
      </w:pPr>
      <w:r w:rsidRPr="00996D23">
        <w:rPr>
          <w:sz w:val="28"/>
          <w:szCs w:val="28"/>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B660E0" w:rsidRPr="00996D23" w:rsidRDefault="00B660E0" w:rsidP="00B660E0">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B660E0" w:rsidRPr="00996D23" w:rsidRDefault="00B660E0" w:rsidP="00B660E0">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B660E0" w:rsidRPr="00996D23" w:rsidRDefault="00B660E0" w:rsidP="00B660E0">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B660E0" w:rsidRPr="00996D23" w:rsidRDefault="00B660E0" w:rsidP="00B660E0">
      <w:pPr>
        <w:pStyle w:val="ConsPlusNormal"/>
        <w:jc w:val="center"/>
        <w:rPr>
          <w:b/>
        </w:rPr>
      </w:pPr>
    </w:p>
    <w:p w:rsidR="00B660E0" w:rsidRPr="00996D23" w:rsidRDefault="00B660E0" w:rsidP="00B660E0">
      <w:pPr>
        <w:autoSpaceDE w:val="0"/>
        <w:autoSpaceDN w:val="0"/>
        <w:adjustRightInd w:val="0"/>
        <w:ind w:firstLine="709"/>
        <w:jc w:val="center"/>
        <w:rPr>
          <w:b/>
          <w:sz w:val="28"/>
          <w:szCs w:val="28"/>
        </w:rPr>
      </w:pPr>
      <w:r w:rsidRPr="00996D23">
        <w:rPr>
          <w:b/>
          <w:sz w:val="28"/>
          <w:szCs w:val="28"/>
        </w:rPr>
        <w:t>Перечень административных процедур (действий) при предоставлении муниципальной услуги в электронной форме</w:t>
      </w:r>
    </w:p>
    <w:p w:rsidR="00B660E0" w:rsidRPr="00890F6D" w:rsidRDefault="00B660E0" w:rsidP="00B660E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B660E0" w:rsidRPr="00890F6D" w:rsidRDefault="00B660E0" w:rsidP="00B660E0">
      <w:pPr>
        <w:pStyle w:val="ConsPlusNormal"/>
        <w:tabs>
          <w:tab w:val="left" w:pos="1134"/>
          <w:tab w:val="left" w:pos="1276"/>
        </w:tabs>
        <w:ind w:firstLine="709"/>
        <w:jc w:val="both"/>
      </w:pPr>
      <w:r w:rsidRPr="00890F6D">
        <w:t xml:space="preserve">Информация о ходе предоставления муниципальной услуги направляется заявителю органами в срок, не превышающий одного рабочего </w:t>
      </w:r>
      <w:r w:rsidRPr="00890F6D">
        <w:lastRenderedPageBreak/>
        <w:t>дня после завершения выполнения соответствующего действия, на адрес электронной почты или с использованием средств РПГУ по выбору заявителя.</w:t>
      </w:r>
    </w:p>
    <w:p w:rsidR="00B660E0" w:rsidRPr="00890F6D" w:rsidRDefault="00B660E0" w:rsidP="00B660E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B660E0" w:rsidRPr="00890F6D" w:rsidRDefault="00B660E0" w:rsidP="00B660E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B660E0" w:rsidRPr="00890F6D" w:rsidRDefault="00B660E0" w:rsidP="00B660E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B660E0" w:rsidRPr="00890F6D" w:rsidRDefault="00B660E0" w:rsidP="00B660E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B660E0" w:rsidRPr="00890F6D" w:rsidRDefault="00B660E0" w:rsidP="00B660E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B660E0" w:rsidRPr="00890F6D" w:rsidRDefault="00B660E0" w:rsidP="00B660E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B660E0" w:rsidRPr="00890F6D" w:rsidRDefault="00B660E0" w:rsidP="00B660E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660E0" w:rsidRPr="00890F6D" w:rsidRDefault="00B660E0" w:rsidP="00B660E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3.58. Особенности предоставления услуги в электронной форме.</w:t>
      </w:r>
    </w:p>
    <w:p w:rsidR="00B660E0" w:rsidRPr="00890F6D" w:rsidRDefault="00B660E0" w:rsidP="00B660E0">
      <w:pPr>
        <w:autoSpaceDE w:val="0"/>
        <w:autoSpaceDN w:val="0"/>
        <w:adjustRightInd w:val="0"/>
        <w:ind w:firstLine="709"/>
        <w:jc w:val="both"/>
        <w:rPr>
          <w:sz w:val="28"/>
          <w:szCs w:val="28"/>
        </w:rPr>
      </w:pPr>
      <w:r w:rsidRPr="00890F6D">
        <w:rPr>
          <w:sz w:val="28"/>
          <w:szCs w:val="28"/>
        </w:rPr>
        <w:t>3.58.1. При предоставлении муниципальной услуги в электронной форме Заявителю обеспечиваются:</w:t>
      </w:r>
    </w:p>
    <w:p w:rsidR="00B660E0" w:rsidRPr="00890F6D" w:rsidRDefault="00B660E0" w:rsidP="00B660E0">
      <w:pPr>
        <w:autoSpaceDE w:val="0"/>
        <w:autoSpaceDN w:val="0"/>
        <w:adjustRightInd w:val="0"/>
        <w:ind w:firstLine="709"/>
        <w:jc w:val="both"/>
        <w:rPr>
          <w:sz w:val="28"/>
          <w:szCs w:val="28"/>
        </w:rPr>
      </w:pPr>
      <w:r w:rsidRPr="00890F6D">
        <w:rPr>
          <w:sz w:val="28"/>
          <w:szCs w:val="28"/>
        </w:rPr>
        <w:t>получение информации о порядке и сроках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660E0" w:rsidRPr="00890F6D" w:rsidRDefault="00B660E0" w:rsidP="00B660E0">
      <w:pPr>
        <w:autoSpaceDE w:val="0"/>
        <w:autoSpaceDN w:val="0"/>
        <w:adjustRightInd w:val="0"/>
        <w:ind w:firstLine="709"/>
        <w:jc w:val="both"/>
        <w:rPr>
          <w:sz w:val="28"/>
          <w:szCs w:val="28"/>
        </w:rPr>
      </w:pPr>
      <w:r w:rsidRPr="00890F6D">
        <w:rPr>
          <w:sz w:val="28"/>
          <w:szCs w:val="28"/>
        </w:rPr>
        <w:t>формирование запроса;</w:t>
      </w:r>
    </w:p>
    <w:p w:rsidR="00B660E0" w:rsidRPr="00890F6D" w:rsidRDefault="00B660E0" w:rsidP="00B660E0">
      <w:pPr>
        <w:autoSpaceDE w:val="0"/>
        <w:autoSpaceDN w:val="0"/>
        <w:adjustRightInd w:val="0"/>
        <w:ind w:firstLine="709"/>
        <w:jc w:val="both"/>
        <w:rPr>
          <w:sz w:val="28"/>
          <w:szCs w:val="28"/>
        </w:rPr>
      </w:pPr>
      <w:r w:rsidRPr="00890F6D">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B660E0" w:rsidRPr="00890F6D" w:rsidRDefault="00B660E0" w:rsidP="00B660E0">
      <w:pPr>
        <w:autoSpaceDE w:val="0"/>
        <w:autoSpaceDN w:val="0"/>
        <w:adjustRightInd w:val="0"/>
        <w:ind w:firstLine="709"/>
        <w:jc w:val="both"/>
        <w:rPr>
          <w:sz w:val="28"/>
          <w:szCs w:val="28"/>
        </w:rPr>
      </w:pPr>
      <w:r w:rsidRPr="00890F6D">
        <w:rPr>
          <w:sz w:val="28"/>
          <w:szCs w:val="28"/>
        </w:rPr>
        <w:t>получение сведений о ходе выполнения запроса;</w:t>
      </w:r>
    </w:p>
    <w:p w:rsidR="00B660E0" w:rsidRPr="00890F6D" w:rsidRDefault="00B660E0" w:rsidP="00B660E0">
      <w:pPr>
        <w:autoSpaceDE w:val="0"/>
        <w:autoSpaceDN w:val="0"/>
        <w:adjustRightInd w:val="0"/>
        <w:ind w:firstLine="709"/>
        <w:jc w:val="both"/>
        <w:rPr>
          <w:sz w:val="28"/>
          <w:szCs w:val="28"/>
        </w:rPr>
      </w:pPr>
      <w:r w:rsidRPr="00890F6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B660E0" w:rsidRPr="00996D23" w:rsidRDefault="00B660E0" w:rsidP="00B660E0">
      <w:pPr>
        <w:autoSpaceDE w:val="0"/>
        <w:autoSpaceDN w:val="0"/>
        <w:adjustRightInd w:val="0"/>
        <w:ind w:firstLine="709"/>
        <w:jc w:val="both"/>
        <w:rPr>
          <w:sz w:val="28"/>
          <w:szCs w:val="28"/>
        </w:rPr>
      </w:pPr>
      <w:r w:rsidRPr="00890F6D">
        <w:rPr>
          <w:sz w:val="28"/>
          <w:szCs w:val="28"/>
        </w:rPr>
        <w:t>3.58.2. Запись на прием в Администрацию (Уполномоченный орган) или многофункциональный центр</w:t>
      </w:r>
      <w:r w:rsidRPr="00996D23">
        <w:rPr>
          <w:sz w:val="28"/>
          <w:szCs w:val="28"/>
        </w:rPr>
        <w:t xml:space="preserve"> для подачи запроса. </w:t>
      </w:r>
    </w:p>
    <w:p w:rsidR="00B660E0" w:rsidRPr="00890F6D" w:rsidRDefault="00B660E0" w:rsidP="00B660E0">
      <w:pPr>
        <w:autoSpaceDE w:val="0"/>
        <w:autoSpaceDN w:val="0"/>
        <w:adjustRightInd w:val="0"/>
        <w:ind w:firstLine="709"/>
        <w:jc w:val="both"/>
        <w:rPr>
          <w:sz w:val="28"/>
          <w:szCs w:val="28"/>
        </w:rPr>
      </w:pPr>
      <w:r w:rsidRPr="00890F6D">
        <w:rPr>
          <w:sz w:val="28"/>
          <w:szCs w:val="28"/>
        </w:rPr>
        <w:lastRenderedPageBreak/>
        <w:t>При организации записи на прием в Администрацию (Уполномоченный орган) заявителю обеспечивается возможность:</w:t>
      </w:r>
    </w:p>
    <w:p w:rsidR="00B660E0" w:rsidRPr="00890F6D" w:rsidRDefault="00B660E0" w:rsidP="00B660E0">
      <w:pPr>
        <w:autoSpaceDE w:val="0"/>
        <w:autoSpaceDN w:val="0"/>
        <w:adjustRightInd w:val="0"/>
        <w:ind w:firstLine="709"/>
        <w:jc w:val="both"/>
        <w:rPr>
          <w:sz w:val="28"/>
          <w:szCs w:val="28"/>
        </w:rPr>
      </w:pPr>
      <w:r w:rsidRPr="00890F6D">
        <w:rPr>
          <w:sz w:val="28"/>
          <w:szCs w:val="28"/>
        </w:rPr>
        <w:t>а) ознакомления с расписанием работы Уполномоченного органа, а также с доступными для записи на прием датами и интервалами времени приема;</w:t>
      </w:r>
    </w:p>
    <w:p w:rsidR="00B660E0" w:rsidRPr="00890F6D" w:rsidRDefault="00B660E0" w:rsidP="00B660E0">
      <w:pPr>
        <w:autoSpaceDE w:val="0"/>
        <w:autoSpaceDN w:val="0"/>
        <w:adjustRightInd w:val="0"/>
        <w:ind w:firstLine="709"/>
        <w:jc w:val="both"/>
        <w:rPr>
          <w:sz w:val="28"/>
          <w:szCs w:val="28"/>
        </w:rPr>
      </w:pPr>
      <w:r w:rsidRPr="00890F6D">
        <w:rPr>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B660E0" w:rsidRPr="00890F6D" w:rsidRDefault="00B660E0" w:rsidP="00B660E0">
      <w:pPr>
        <w:autoSpaceDE w:val="0"/>
        <w:autoSpaceDN w:val="0"/>
        <w:adjustRightInd w:val="0"/>
        <w:ind w:firstLine="709"/>
        <w:jc w:val="both"/>
        <w:rPr>
          <w:sz w:val="28"/>
          <w:szCs w:val="28"/>
        </w:rPr>
      </w:pPr>
      <w:r w:rsidRPr="00890F6D">
        <w:rPr>
          <w:sz w:val="28"/>
          <w:szCs w:val="28"/>
        </w:rPr>
        <w:t>Администрация (Уполномоченный орган) не вправе требовать от заявителя совершения иных действий, кроме прохождения идентификац</w:t>
      </w:r>
      <w:proofErr w:type="gramStart"/>
      <w:r w:rsidRPr="00890F6D">
        <w:rPr>
          <w:sz w:val="28"/>
          <w:szCs w:val="28"/>
        </w:rPr>
        <w:t>ии и ау</w:t>
      </w:r>
      <w:proofErr w:type="gramEnd"/>
      <w:r w:rsidRPr="00890F6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60E0" w:rsidRPr="00890F6D" w:rsidRDefault="00B660E0" w:rsidP="00B660E0">
      <w:pPr>
        <w:autoSpaceDE w:val="0"/>
        <w:autoSpaceDN w:val="0"/>
        <w:adjustRightInd w:val="0"/>
        <w:ind w:firstLine="709"/>
        <w:jc w:val="both"/>
        <w:rPr>
          <w:sz w:val="28"/>
          <w:szCs w:val="28"/>
        </w:rPr>
      </w:pPr>
      <w:r w:rsidRPr="00890F6D">
        <w:rPr>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B660E0" w:rsidRPr="00890F6D" w:rsidRDefault="00B660E0" w:rsidP="00B660E0">
      <w:pPr>
        <w:autoSpaceDE w:val="0"/>
        <w:autoSpaceDN w:val="0"/>
        <w:adjustRightInd w:val="0"/>
        <w:ind w:firstLine="709"/>
        <w:jc w:val="both"/>
        <w:rPr>
          <w:sz w:val="28"/>
          <w:szCs w:val="28"/>
        </w:rPr>
      </w:pPr>
      <w:r w:rsidRPr="00890F6D">
        <w:rPr>
          <w:sz w:val="28"/>
          <w:szCs w:val="28"/>
        </w:rPr>
        <w:t>3.58.3. Формирование запроса.</w:t>
      </w:r>
    </w:p>
    <w:p w:rsidR="00B660E0" w:rsidRPr="00890F6D" w:rsidRDefault="00B660E0" w:rsidP="00B660E0">
      <w:pPr>
        <w:autoSpaceDE w:val="0"/>
        <w:autoSpaceDN w:val="0"/>
        <w:adjustRightInd w:val="0"/>
        <w:ind w:firstLine="709"/>
        <w:jc w:val="both"/>
        <w:rPr>
          <w:sz w:val="28"/>
          <w:szCs w:val="28"/>
        </w:rPr>
      </w:pPr>
      <w:r w:rsidRPr="00890F6D">
        <w:rPr>
          <w:sz w:val="28"/>
          <w:szCs w:val="28"/>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660E0" w:rsidRPr="00890F6D" w:rsidRDefault="00B660E0" w:rsidP="00B660E0">
      <w:pPr>
        <w:autoSpaceDE w:val="0"/>
        <w:autoSpaceDN w:val="0"/>
        <w:adjustRightInd w:val="0"/>
        <w:ind w:firstLine="709"/>
        <w:jc w:val="both"/>
        <w:rPr>
          <w:sz w:val="28"/>
          <w:szCs w:val="28"/>
        </w:rPr>
      </w:pPr>
      <w:r w:rsidRPr="00890F6D">
        <w:rPr>
          <w:sz w:val="28"/>
          <w:szCs w:val="28"/>
        </w:rPr>
        <w:t>На Портале  размещаются образцы заполнения электронной формы запроса.</w:t>
      </w:r>
    </w:p>
    <w:p w:rsidR="00B660E0" w:rsidRPr="00890F6D" w:rsidRDefault="00B660E0" w:rsidP="00B660E0">
      <w:pPr>
        <w:autoSpaceDE w:val="0"/>
        <w:autoSpaceDN w:val="0"/>
        <w:adjustRightInd w:val="0"/>
        <w:ind w:firstLine="709"/>
        <w:jc w:val="both"/>
        <w:rPr>
          <w:sz w:val="28"/>
          <w:szCs w:val="28"/>
        </w:rPr>
      </w:pPr>
      <w:r w:rsidRPr="00890F6D">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60E0" w:rsidRPr="00890F6D" w:rsidRDefault="00B660E0" w:rsidP="00B660E0">
      <w:pPr>
        <w:autoSpaceDE w:val="0"/>
        <w:autoSpaceDN w:val="0"/>
        <w:adjustRightInd w:val="0"/>
        <w:ind w:firstLine="709"/>
        <w:jc w:val="both"/>
        <w:rPr>
          <w:sz w:val="28"/>
          <w:szCs w:val="28"/>
        </w:rPr>
      </w:pPr>
      <w:r w:rsidRPr="00890F6D">
        <w:rPr>
          <w:sz w:val="28"/>
          <w:szCs w:val="28"/>
        </w:rPr>
        <w:t>При формировании запроса заявителю обеспечивается:</w:t>
      </w:r>
    </w:p>
    <w:p w:rsidR="00B660E0" w:rsidRPr="00890F6D" w:rsidRDefault="00B660E0" w:rsidP="00B660E0">
      <w:pPr>
        <w:autoSpaceDE w:val="0"/>
        <w:autoSpaceDN w:val="0"/>
        <w:adjustRightInd w:val="0"/>
        <w:ind w:firstLine="709"/>
        <w:jc w:val="both"/>
        <w:rPr>
          <w:sz w:val="28"/>
          <w:szCs w:val="28"/>
        </w:rPr>
      </w:pPr>
      <w:r w:rsidRPr="00890F6D">
        <w:rPr>
          <w:sz w:val="28"/>
          <w:szCs w:val="28"/>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60E0" w:rsidRPr="00890F6D" w:rsidRDefault="00B660E0" w:rsidP="00B660E0">
      <w:pPr>
        <w:autoSpaceDE w:val="0"/>
        <w:autoSpaceDN w:val="0"/>
        <w:adjustRightInd w:val="0"/>
        <w:ind w:firstLine="709"/>
        <w:jc w:val="both"/>
        <w:rPr>
          <w:sz w:val="28"/>
          <w:szCs w:val="28"/>
        </w:rPr>
      </w:pPr>
      <w:r w:rsidRPr="00890F6D">
        <w:rPr>
          <w:sz w:val="28"/>
          <w:szCs w:val="28"/>
        </w:rPr>
        <w:t>в) возможность печати на бумажном носителе копии электронной формы запроса;</w:t>
      </w:r>
    </w:p>
    <w:p w:rsidR="00B660E0" w:rsidRPr="00996D23" w:rsidRDefault="00B660E0" w:rsidP="00B660E0">
      <w:pPr>
        <w:autoSpaceDE w:val="0"/>
        <w:autoSpaceDN w:val="0"/>
        <w:adjustRightInd w:val="0"/>
        <w:ind w:firstLine="709"/>
        <w:jc w:val="both"/>
        <w:rPr>
          <w:sz w:val="28"/>
          <w:szCs w:val="28"/>
        </w:rPr>
      </w:pPr>
      <w:r w:rsidRPr="00890F6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sz w:val="28"/>
          <w:szCs w:val="28"/>
        </w:rPr>
        <w:t>роса;</w:t>
      </w:r>
    </w:p>
    <w:p w:rsidR="00B660E0" w:rsidRPr="00996D23" w:rsidRDefault="00B660E0" w:rsidP="00B660E0">
      <w:pPr>
        <w:autoSpaceDE w:val="0"/>
        <w:autoSpaceDN w:val="0"/>
        <w:adjustRightInd w:val="0"/>
        <w:ind w:firstLine="709"/>
        <w:jc w:val="both"/>
        <w:rPr>
          <w:sz w:val="28"/>
          <w:szCs w:val="28"/>
        </w:rPr>
      </w:pPr>
      <w:proofErr w:type="spellStart"/>
      <w:proofErr w:type="gramStart"/>
      <w:r w:rsidRPr="00996D23">
        <w:rPr>
          <w:sz w:val="28"/>
          <w:szCs w:val="28"/>
        </w:rPr>
        <w:lastRenderedPageBreak/>
        <w:t>д</w:t>
      </w:r>
      <w:proofErr w:type="spellEnd"/>
      <w:r w:rsidRPr="00996D23">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96D23">
        <w:rPr>
          <w:sz w:val="28"/>
          <w:szCs w:val="28"/>
        </w:rPr>
        <w:t xml:space="preserve"> и аутентификации;</w:t>
      </w:r>
    </w:p>
    <w:p w:rsidR="00B660E0" w:rsidRPr="00996D23" w:rsidRDefault="00B660E0" w:rsidP="00B660E0">
      <w:pPr>
        <w:autoSpaceDE w:val="0"/>
        <w:autoSpaceDN w:val="0"/>
        <w:adjustRightInd w:val="0"/>
        <w:ind w:firstLine="709"/>
        <w:jc w:val="both"/>
        <w:rPr>
          <w:sz w:val="28"/>
          <w:szCs w:val="28"/>
        </w:rPr>
      </w:pPr>
      <w:r w:rsidRPr="00996D23">
        <w:rPr>
          <w:sz w:val="28"/>
          <w:szCs w:val="28"/>
        </w:rPr>
        <w:t xml:space="preserve">е) возможность вернуться на любой из этапов заполнения электронной формы запроса без </w:t>
      </w:r>
      <w:proofErr w:type="gramStart"/>
      <w:r w:rsidRPr="00996D23">
        <w:rPr>
          <w:sz w:val="28"/>
          <w:szCs w:val="28"/>
        </w:rPr>
        <w:t>потери</w:t>
      </w:r>
      <w:proofErr w:type="gramEnd"/>
      <w:r w:rsidRPr="00996D23">
        <w:rPr>
          <w:sz w:val="28"/>
          <w:szCs w:val="28"/>
        </w:rPr>
        <w:t xml:space="preserve"> ранее введенной информации;</w:t>
      </w:r>
    </w:p>
    <w:p w:rsidR="00B660E0" w:rsidRPr="00996D23" w:rsidRDefault="00B660E0" w:rsidP="00B660E0">
      <w:pPr>
        <w:autoSpaceDE w:val="0"/>
        <w:autoSpaceDN w:val="0"/>
        <w:adjustRightInd w:val="0"/>
        <w:ind w:firstLine="709"/>
        <w:jc w:val="both"/>
        <w:rPr>
          <w:sz w:val="28"/>
          <w:szCs w:val="28"/>
        </w:rPr>
      </w:pPr>
      <w:r w:rsidRPr="00996D23">
        <w:rPr>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Сформированный и подписанный </w:t>
      </w:r>
      <w:proofErr w:type="gramStart"/>
      <w:r w:rsidRPr="00890F6D">
        <w:rPr>
          <w:sz w:val="28"/>
          <w:szCs w:val="28"/>
        </w:rPr>
        <w:t>запрос</w:t>
      </w:r>
      <w:proofErr w:type="gramEnd"/>
      <w:r w:rsidRPr="00890F6D">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B660E0" w:rsidRPr="00890F6D" w:rsidRDefault="00B660E0" w:rsidP="00B660E0">
      <w:pPr>
        <w:autoSpaceDE w:val="0"/>
        <w:autoSpaceDN w:val="0"/>
        <w:adjustRightInd w:val="0"/>
        <w:ind w:firstLine="709"/>
        <w:jc w:val="both"/>
        <w:rPr>
          <w:sz w:val="28"/>
          <w:szCs w:val="28"/>
        </w:rPr>
      </w:pPr>
      <w:proofErr w:type="gramStart"/>
      <w:r w:rsidRPr="00890F6D">
        <w:rPr>
          <w:spacing w:val="-6"/>
          <w:sz w:val="28"/>
          <w:szCs w:val="28"/>
        </w:rPr>
        <w:t>3.58.4 Администрация (</w:t>
      </w:r>
      <w:r w:rsidRPr="00890F6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660E0" w:rsidRPr="00890F6D" w:rsidRDefault="00B660E0" w:rsidP="00B660E0">
      <w:pPr>
        <w:autoSpaceDE w:val="0"/>
        <w:autoSpaceDN w:val="0"/>
        <w:adjustRightInd w:val="0"/>
        <w:ind w:firstLine="709"/>
        <w:jc w:val="both"/>
        <w:rPr>
          <w:sz w:val="28"/>
          <w:szCs w:val="28"/>
        </w:rPr>
      </w:pPr>
      <w:r w:rsidRPr="00890F6D">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60E0" w:rsidRPr="00890F6D" w:rsidRDefault="00B660E0" w:rsidP="00B660E0">
      <w:pPr>
        <w:pStyle w:val="Default"/>
        <w:ind w:firstLine="709"/>
        <w:jc w:val="both"/>
        <w:rPr>
          <w:color w:val="auto"/>
          <w:spacing w:val="-6"/>
          <w:sz w:val="28"/>
          <w:szCs w:val="28"/>
        </w:rPr>
      </w:pPr>
      <w:r w:rsidRPr="00890F6D">
        <w:rPr>
          <w:color w:val="auto"/>
          <w:sz w:val="28"/>
          <w:szCs w:val="28"/>
        </w:rPr>
        <w:t xml:space="preserve">3.58.5. </w:t>
      </w:r>
      <w:r w:rsidRPr="00890F6D">
        <w:rPr>
          <w:color w:val="auto"/>
          <w:spacing w:val="-6"/>
          <w:sz w:val="28"/>
          <w:szCs w:val="28"/>
        </w:rPr>
        <w:t xml:space="preserve">Электронное заявление становится доступным для </w:t>
      </w:r>
      <w:r w:rsidRPr="00890F6D">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B660E0" w:rsidRPr="00890F6D" w:rsidRDefault="00B660E0" w:rsidP="00B660E0">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B660E0" w:rsidRPr="00890F6D" w:rsidRDefault="00B660E0" w:rsidP="00B660E0">
      <w:pPr>
        <w:pStyle w:val="formattext"/>
        <w:spacing w:before="0" w:beforeAutospacing="0" w:after="0" w:afterAutospacing="0"/>
        <w:ind w:firstLine="709"/>
        <w:jc w:val="both"/>
        <w:rPr>
          <w:sz w:val="28"/>
          <w:szCs w:val="28"/>
        </w:rPr>
      </w:pPr>
      <w:r w:rsidRPr="00890F6D">
        <w:rPr>
          <w:sz w:val="28"/>
          <w:szCs w:val="28"/>
        </w:rPr>
        <w:t>проверяет наличие электронных заявлений, поступивших с Портала, с периодом не реже двух раз в день;</w:t>
      </w:r>
    </w:p>
    <w:p w:rsidR="00B660E0" w:rsidRPr="00890F6D" w:rsidRDefault="00B660E0" w:rsidP="00B660E0">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B660E0" w:rsidRPr="00890F6D" w:rsidRDefault="00B660E0" w:rsidP="00B660E0">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3.58.8 настоящего Административного регламента.</w:t>
      </w:r>
    </w:p>
    <w:p w:rsidR="00B660E0" w:rsidRPr="00890F6D" w:rsidRDefault="00B660E0" w:rsidP="00B660E0">
      <w:pPr>
        <w:autoSpaceDE w:val="0"/>
        <w:autoSpaceDN w:val="0"/>
        <w:adjustRightInd w:val="0"/>
        <w:ind w:firstLine="709"/>
        <w:jc w:val="both"/>
        <w:rPr>
          <w:sz w:val="28"/>
          <w:szCs w:val="28"/>
        </w:rPr>
      </w:pPr>
      <w:r w:rsidRPr="00890F6D">
        <w:rPr>
          <w:sz w:val="28"/>
          <w:szCs w:val="28"/>
        </w:rPr>
        <w:lastRenderedPageBreak/>
        <w:t xml:space="preserve">3.58.6. Оплата услуг осуществляется заявителем с использованием </w:t>
      </w:r>
      <w:proofErr w:type="gramStart"/>
      <w:r w:rsidRPr="00890F6D">
        <w:rPr>
          <w:sz w:val="28"/>
          <w:szCs w:val="28"/>
        </w:rPr>
        <w:t>Портале</w:t>
      </w:r>
      <w:proofErr w:type="gramEnd"/>
      <w:r w:rsidRPr="00890F6D">
        <w:rPr>
          <w:sz w:val="28"/>
          <w:szCs w:val="28"/>
        </w:rPr>
        <w:t xml:space="preserve">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660E0" w:rsidRPr="00996D23" w:rsidRDefault="00B660E0" w:rsidP="00B660E0">
      <w:pPr>
        <w:autoSpaceDE w:val="0"/>
        <w:autoSpaceDN w:val="0"/>
        <w:adjustRightInd w:val="0"/>
        <w:ind w:firstLine="709"/>
        <w:jc w:val="both"/>
        <w:rPr>
          <w:sz w:val="28"/>
          <w:szCs w:val="28"/>
        </w:rPr>
      </w:pPr>
      <w:proofErr w:type="gramStart"/>
      <w:r w:rsidRPr="00890F6D">
        <w:rPr>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890F6D">
          <w:rPr>
            <w:sz w:val="28"/>
            <w:szCs w:val="28"/>
          </w:rPr>
          <w:t>правилами</w:t>
        </w:r>
      </w:hyperlink>
      <w:r w:rsidRPr="00890F6D">
        <w:rPr>
          <w:sz w:val="28"/>
          <w:szCs w:val="28"/>
        </w:rPr>
        <w:t xml:space="preserve"> указания информации в реквизитах распор</w:t>
      </w:r>
      <w:r w:rsidRPr="00996D23">
        <w:rPr>
          <w:sz w:val="28"/>
          <w:szCs w:val="28"/>
        </w:rPr>
        <w:t>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w:t>
      </w:r>
      <w:proofErr w:type="gramEnd"/>
      <w:r w:rsidRPr="00996D23">
        <w:rPr>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B660E0" w:rsidRPr="00996D23" w:rsidRDefault="00B660E0" w:rsidP="00B660E0">
      <w:pPr>
        <w:autoSpaceDE w:val="0"/>
        <w:autoSpaceDN w:val="0"/>
        <w:adjustRightInd w:val="0"/>
        <w:ind w:firstLine="709"/>
        <w:jc w:val="both"/>
        <w:rPr>
          <w:sz w:val="28"/>
          <w:szCs w:val="28"/>
        </w:rPr>
      </w:pPr>
      <w:r w:rsidRPr="00996D23">
        <w:rPr>
          <w:sz w:val="28"/>
          <w:szCs w:val="28"/>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B660E0" w:rsidRPr="00996D23" w:rsidRDefault="00B660E0" w:rsidP="00B660E0">
      <w:pPr>
        <w:autoSpaceDE w:val="0"/>
        <w:autoSpaceDN w:val="0"/>
        <w:adjustRightInd w:val="0"/>
        <w:ind w:firstLine="709"/>
        <w:jc w:val="both"/>
        <w:rPr>
          <w:sz w:val="28"/>
          <w:szCs w:val="28"/>
        </w:rPr>
      </w:pPr>
      <w:r w:rsidRPr="00996D23">
        <w:rPr>
          <w:sz w:val="28"/>
          <w:szCs w:val="28"/>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B660E0" w:rsidRPr="00996D23" w:rsidRDefault="00B660E0" w:rsidP="00B660E0">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 xml:space="preserve">3.58.8.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B660E0" w:rsidRPr="00996D23" w:rsidRDefault="00B660E0" w:rsidP="00B660E0">
      <w:pPr>
        <w:autoSpaceDE w:val="0"/>
        <w:autoSpaceDN w:val="0"/>
        <w:adjustRightInd w:val="0"/>
        <w:ind w:firstLine="709"/>
        <w:jc w:val="both"/>
        <w:rPr>
          <w:sz w:val="28"/>
          <w:szCs w:val="28"/>
        </w:rPr>
      </w:pPr>
      <w:r w:rsidRPr="00996D23">
        <w:rPr>
          <w:sz w:val="28"/>
          <w:szCs w:val="28"/>
        </w:rPr>
        <w:t>При предоставлении услуги в электронной форме заявителю направляется:</w:t>
      </w:r>
    </w:p>
    <w:p w:rsidR="00B660E0" w:rsidRPr="00890F6D" w:rsidRDefault="00B660E0" w:rsidP="00B660E0">
      <w:pPr>
        <w:autoSpaceDE w:val="0"/>
        <w:autoSpaceDN w:val="0"/>
        <w:adjustRightInd w:val="0"/>
        <w:ind w:firstLine="709"/>
        <w:jc w:val="both"/>
        <w:rPr>
          <w:sz w:val="28"/>
          <w:szCs w:val="28"/>
        </w:rPr>
      </w:pPr>
      <w:r w:rsidRPr="00996D23">
        <w:rPr>
          <w:sz w:val="28"/>
          <w:szCs w:val="28"/>
        </w:rPr>
        <w:t xml:space="preserve">а) уведомление о </w:t>
      </w:r>
      <w:r w:rsidRPr="00890F6D">
        <w:rPr>
          <w:sz w:val="28"/>
          <w:szCs w:val="28"/>
        </w:rPr>
        <w:t>записи на прием в Администрацию (Уполномоченный орган) или многофункциональный центр, содержащее сведения о дате, времени и месте приема;</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660E0" w:rsidRPr="00890F6D" w:rsidRDefault="00B660E0" w:rsidP="00B660E0">
      <w:pPr>
        <w:autoSpaceDE w:val="0"/>
        <w:autoSpaceDN w:val="0"/>
        <w:adjustRightInd w:val="0"/>
        <w:ind w:firstLine="709"/>
        <w:jc w:val="both"/>
        <w:rPr>
          <w:sz w:val="28"/>
          <w:szCs w:val="28"/>
        </w:rPr>
      </w:pPr>
      <w:r w:rsidRPr="00890F6D">
        <w:rPr>
          <w:sz w:val="28"/>
          <w:szCs w:val="28"/>
        </w:rPr>
        <w:lastRenderedPageBreak/>
        <w:t>в) уведомление о факте получения информации, подтверждающей оплату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60E0" w:rsidRPr="00996D23" w:rsidRDefault="00B660E0" w:rsidP="00B660E0">
      <w:pPr>
        <w:autoSpaceDE w:val="0"/>
        <w:autoSpaceDN w:val="0"/>
        <w:adjustRightInd w:val="0"/>
        <w:ind w:firstLine="709"/>
        <w:jc w:val="both"/>
        <w:rPr>
          <w:sz w:val="28"/>
          <w:szCs w:val="28"/>
        </w:rPr>
      </w:pPr>
      <w:r w:rsidRPr="00890F6D">
        <w:rPr>
          <w:sz w:val="28"/>
          <w:szCs w:val="28"/>
        </w:rPr>
        <w:t xml:space="preserve">3.58.9. </w:t>
      </w:r>
      <w:proofErr w:type="gramStart"/>
      <w:r w:rsidRPr="00890F6D">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890F6D">
          <w:rPr>
            <w:sz w:val="28"/>
            <w:szCs w:val="28"/>
          </w:rPr>
          <w:t>статьей 11.2</w:t>
        </w:r>
      </w:hyperlink>
      <w:r w:rsidRPr="00890F6D">
        <w:rPr>
          <w:sz w:val="28"/>
          <w:szCs w:val="28"/>
        </w:rPr>
        <w:t xml:space="preserve"> Федерального закона</w:t>
      </w:r>
      <w:r w:rsidRPr="00996D23">
        <w:rPr>
          <w:sz w:val="28"/>
          <w:szCs w:val="28"/>
        </w:rPr>
        <w:t xml:space="preserve"> №210-ФЗ и в порядке, установленном </w:t>
      </w:r>
      <w:hyperlink r:id="rId16" w:history="1">
        <w:r w:rsidRPr="00996D23">
          <w:rPr>
            <w:sz w:val="28"/>
            <w:szCs w:val="28"/>
          </w:rPr>
          <w:t>постановлением</w:t>
        </w:r>
      </w:hyperlink>
      <w:r w:rsidRPr="00996D23">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96D23">
        <w:rPr>
          <w:sz w:val="28"/>
          <w:szCs w:val="28"/>
        </w:rPr>
        <w:t xml:space="preserve"> государственных и муниципальных услуг».</w:t>
      </w:r>
    </w:p>
    <w:p w:rsidR="00B660E0" w:rsidRPr="00996D23" w:rsidRDefault="00B660E0" w:rsidP="00B660E0">
      <w:pPr>
        <w:autoSpaceDE w:val="0"/>
        <w:autoSpaceDN w:val="0"/>
        <w:adjustRightInd w:val="0"/>
        <w:jc w:val="both"/>
        <w:rPr>
          <w:sz w:val="28"/>
          <w:szCs w:val="28"/>
        </w:rPr>
      </w:pPr>
    </w:p>
    <w:p w:rsidR="00B660E0" w:rsidRPr="00996D23" w:rsidRDefault="00B660E0" w:rsidP="00B660E0">
      <w:pPr>
        <w:autoSpaceDE w:val="0"/>
        <w:autoSpaceDN w:val="0"/>
        <w:adjustRightInd w:val="0"/>
        <w:jc w:val="center"/>
        <w:rPr>
          <w:b/>
          <w:sz w:val="28"/>
          <w:szCs w:val="28"/>
        </w:rPr>
      </w:pPr>
      <w:r w:rsidRPr="00996D23">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3.59. Многофункциональный центр осуществляет:</w:t>
      </w:r>
    </w:p>
    <w:p w:rsidR="00B660E0" w:rsidRPr="00996D23" w:rsidRDefault="00B660E0" w:rsidP="00B660E0">
      <w:pPr>
        <w:autoSpaceDE w:val="0"/>
        <w:autoSpaceDN w:val="0"/>
        <w:adjustRightInd w:val="0"/>
        <w:ind w:firstLine="709"/>
        <w:jc w:val="both"/>
        <w:rPr>
          <w:sz w:val="28"/>
          <w:szCs w:val="28"/>
        </w:rPr>
      </w:pPr>
      <w:r w:rsidRPr="00996D23">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60E0" w:rsidRPr="00996D23" w:rsidRDefault="00B660E0" w:rsidP="00B660E0">
      <w:pPr>
        <w:autoSpaceDE w:val="0"/>
        <w:autoSpaceDN w:val="0"/>
        <w:adjustRightInd w:val="0"/>
        <w:ind w:firstLine="709"/>
        <w:jc w:val="both"/>
        <w:rPr>
          <w:sz w:val="28"/>
          <w:szCs w:val="28"/>
        </w:rPr>
      </w:pPr>
      <w:r w:rsidRPr="00996D2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60E0" w:rsidRPr="00996D23" w:rsidRDefault="00B660E0" w:rsidP="00B660E0">
      <w:pPr>
        <w:autoSpaceDE w:val="0"/>
        <w:autoSpaceDN w:val="0"/>
        <w:adjustRightInd w:val="0"/>
        <w:ind w:firstLine="709"/>
        <w:jc w:val="both"/>
        <w:rPr>
          <w:sz w:val="28"/>
          <w:szCs w:val="28"/>
        </w:rPr>
      </w:pPr>
      <w:r w:rsidRPr="00996D23">
        <w:rPr>
          <w:sz w:val="28"/>
          <w:szCs w:val="28"/>
        </w:rPr>
        <w:t>выдача заявителю результата предоставления муниципальной услуги;</w:t>
      </w:r>
    </w:p>
    <w:p w:rsidR="00B660E0" w:rsidRPr="00996D23" w:rsidRDefault="00B660E0" w:rsidP="00B660E0">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B660E0" w:rsidRPr="00996D23" w:rsidRDefault="00B660E0" w:rsidP="00B660E0">
      <w:pPr>
        <w:autoSpaceDE w:val="0"/>
        <w:autoSpaceDN w:val="0"/>
        <w:adjustRightInd w:val="0"/>
        <w:ind w:firstLine="709"/>
        <w:jc w:val="both"/>
        <w:rPr>
          <w:sz w:val="28"/>
          <w:szCs w:val="28"/>
        </w:rPr>
      </w:pPr>
      <w:r w:rsidRPr="00996D23">
        <w:rPr>
          <w:sz w:val="28"/>
          <w:szCs w:val="28"/>
        </w:rPr>
        <w:t>прием и передачу на рассмотрение в Уполномоченный орган жалоб Заявителей;</w:t>
      </w:r>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иные действия, предусмотренные Федеральным законом № 210-ФЗ.</w:t>
      </w:r>
    </w:p>
    <w:p w:rsidR="00B660E0" w:rsidRPr="00996D23" w:rsidRDefault="00B660E0" w:rsidP="00B660E0">
      <w:pPr>
        <w:ind w:firstLine="709"/>
        <w:jc w:val="both"/>
        <w:rPr>
          <w:sz w:val="28"/>
          <w:szCs w:val="28"/>
        </w:rPr>
      </w:pPr>
      <w:r w:rsidRPr="00996D23">
        <w:rPr>
          <w:sz w:val="28"/>
          <w:szCs w:val="28"/>
        </w:rPr>
        <w:t xml:space="preserve">3.59. </w:t>
      </w:r>
      <w:proofErr w:type="gramStart"/>
      <w:r w:rsidRPr="00996D23">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w:t>
      </w:r>
      <w:r>
        <w:rPr>
          <w:sz w:val="28"/>
          <w:szCs w:val="28"/>
        </w:rPr>
        <w:t xml:space="preserve"> </w:t>
      </w:r>
      <w:r w:rsidRPr="00996D23">
        <w:rPr>
          <w:sz w:val="28"/>
          <w:szCs w:val="28"/>
        </w:rPr>
        <w:t xml:space="preserve">настоящего Административного регламента, работник структурного подразделения многофункционального </w:t>
      </w:r>
      <w:r w:rsidRPr="00996D23">
        <w:rPr>
          <w:sz w:val="28"/>
          <w:szCs w:val="28"/>
        </w:rPr>
        <w:lastRenderedPageBreak/>
        <w:t>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660E0" w:rsidRPr="00996D23" w:rsidRDefault="00B660E0" w:rsidP="00B660E0">
      <w:pPr>
        <w:widowControl w:val="0"/>
        <w:autoSpaceDE w:val="0"/>
        <w:autoSpaceDN w:val="0"/>
        <w:adjustRightInd w:val="0"/>
        <w:ind w:firstLine="709"/>
        <w:jc w:val="both"/>
        <w:rPr>
          <w:sz w:val="28"/>
          <w:szCs w:val="28"/>
        </w:rPr>
      </w:pPr>
      <w:r w:rsidRPr="00996D23">
        <w:rPr>
          <w:sz w:val="28"/>
          <w:szCs w:val="28"/>
        </w:rPr>
        <w:t xml:space="preserve">В случае если Заявитель настаивает на приеме документов, специалист многофункционального </w:t>
      </w:r>
      <w:proofErr w:type="gramStart"/>
      <w:r w:rsidRPr="00996D23">
        <w:rPr>
          <w:sz w:val="28"/>
          <w:szCs w:val="28"/>
        </w:rPr>
        <w:t>центра</w:t>
      </w:r>
      <w:proofErr w:type="gramEnd"/>
      <w:r w:rsidRPr="00996D23">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660E0" w:rsidRPr="00996D23" w:rsidRDefault="00B660E0" w:rsidP="00B660E0">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660E0" w:rsidRPr="00996D23" w:rsidRDefault="00B660E0" w:rsidP="00B660E0">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660E0" w:rsidRPr="00996D23" w:rsidRDefault="00B660E0" w:rsidP="00B660E0">
      <w:pPr>
        <w:tabs>
          <w:tab w:val="left" w:pos="1134"/>
        </w:tabs>
        <w:autoSpaceDE w:val="0"/>
        <w:autoSpaceDN w:val="0"/>
        <w:adjustRightInd w:val="0"/>
        <w:ind w:firstLine="709"/>
        <w:jc w:val="both"/>
        <w:rPr>
          <w:sz w:val="28"/>
          <w:szCs w:val="28"/>
        </w:rPr>
      </w:pPr>
      <w:r w:rsidRPr="00996D23">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96D23">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660E0" w:rsidRPr="00996D23" w:rsidRDefault="00B660E0" w:rsidP="00B660E0">
      <w:pPr>
        <w:autoSpaceDE w:val="0"/>
        <w:autoSpaceDN w:val="0"/>
        <w:adjustRightInd w:val="0"/>
        <w:ind w:firstLine="709"/>
        <w:jc w:val="both"/>
        <w:rPr>
          <w:sz w:val="28"/>
          <w:szCs w:val="28"/>
        </w:rPr>
      </w:pPr>
      <w:r w:rsidRPr="00996D23">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B660E0" w:rsidRPr="00890F6D" w:rsidRDefault="00B660E0" w:rsidP="00B660E0">
      <w:pPr>
        <w:autoSpaceDE w:val="0"/>
        <w:autoSpaceDN w:val="0"/>
        <w:adjustRightInd w:val="0"/>
        <w:ind w:firstLine="709"/>
        <w:jc w:val="both"/>
        <w:rPr>
          <w:bCs/>
          <w:sz w:val="28"/>
          <w:szCs w:val="28"/>
        </w:rPr>
      </w:pPr>
      <w:r w:rsidRPr="00890F6D">
        <w:rPr>
          <w:bCs/>
          <w:sz w:val="28"/>
          <w:szCs w:val="28"/>
        </w:rPr>
        <w:t xml:space="preserve">Порядок и сроки передачи </w:t>
      </w:r>
      <w:r w:rsidRPr="00890F6D">
        <w:rPr>
          <w:sz w:val="28"/>
          <w:szCs w:val="28"/>
        </w:rPr>
        <w:t xml:space="preserve">многофункциональным центром </w:t>
      </w:r>
      <w:r w:rsidRPr="00890F6D">
        <w:rPr>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sz w:val="28"/>
          <w:szCs w:val="28"/>
        </w:rPr>
        <w:t xml:space="preserve">многофункциональным центром </w:t>
      </w:r>
      <w:r w:rsidRPr="00890F6D">
        <w:rPr>
          <w:bCs/>
          <w:sz w:val="28"/>
          <w:szCs w:val="28"/>
        </w:rPr>
        <w:t xml:space="preserve">и Администрацией (Уполномоченным органом) в порядке, установленном </w:t>
      </w:r>
      <w:hyperlink r:id="rId17" w:history="1">
        <w:r w:rsidRPr="00890F6D">
          <w:rPr>
            <w:rStyle w:val="ab"/>
            <w:bCs/>
            <w:sz w:val="28"/>
            <w:szCs w:val="28"/>
          </w:rPr>
          <w:t>Постановлением</w:t>
        </w:r>
      </w:hyperlink>
      <w:r w:rsidRPr="00890F6D">
        <w:rPr>
          <w:bCs/>
          <w:sz w:val="28"/>
          <w:szCs w:val="28"/>
        </w:rPr>
        <w:t xml:space="preserve"> № 797.</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0F6D">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w:t>
      </w:r>
      <w:r w:rsidRPr="00890F6D">
        <w:rPr>
          <w:sz w:val="28"/>
          <w:szCs w:val="28"/>
        </w:rPr>
        <w:lastRenderedPageBreak/>
        <w:t xml:space="preserve">многофункциональный центр определяются соглашением о взаимодействии, заключенным ими в порядке, установленном </w:t>
      </w:r>
      <w:hyperlink r:id="rId18" w:history="1">
        <w:r w:rsidRPr="00890F6D">
          <w:rPr>
            <w:rStyle w:val="ab"/>
            <w:sz w:val="28"/>
            <w:szCs w:val="28"/>
          </w:rPr>
          <w:t>Постановлением</w:t>
        </w:r>
      </w:hyperlink>
      <w:r w:rsidRPr="00890F6D">
        <w:rPr>
          <w:sz w:val="28"/>
          <w:szCs w:val="28"/>
        </w:rPr>
        <w:t xml:space="preserve"> № 797.</w:t>
      </w:r>
    </w:p>
    <w:p w:rsidR="00B660E0" w:rsidRPr="00890F6D" w:rsidRDefault="00B660E0" w:rsidP="00B660E0">
      <w:pPr>
        <w:ind w:firstLine="709"/>
        <w:rPr>
          <w:sz w:val="28"/>
          <w:szCs w:val="28"/>
        </w:rPr>
      </w:pPr>
    </w:p>
    <w:p w:rsidR="00B660E0" w:rsidRPr="00890F6D" w:rsidRDefault="00B660E0" w:rsidP="00B660E0">
      <w:pPr>
        <w:ind w:firstLine="709"/>
        <w:jc w:val="center"/>
        <w:rPr>
          <w:b/>
          <w:bCs/>
          <w:sz w:val="28"/>
          <w:szCs w:val="28"/>
        </w:rPr>
      </w:pPr>
      <w:r w:rsidRPr="00890F6D">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660E0" w:rsidRPr="00890F6D" w:rsidRDefault="00B660E0" w:rsidP="00B660E0">
      <w:pPr>
        <w:ind w:firstLine="709"/>
        <w:jc w:val="both"/>
        <w:rPr>
          <w:sz w:val="28"/>
          <w:szCs w:val="28"/>
        </w:rPr>
      </w:pPr>
      <w:r w:rsidRPr="00890F6D">
        <w:rPr>
          <w:sz w:val="28"/>
          <w:szCs w:val="28"/>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B660E0" w:rsidRPr="00890F6D" w:rsidRDefault="00B660E0" w:rsidP="00B660E0">
      <w:pPr>
        <w:ind w:firstLine="709"/>
        <w:jc w:val="both"/>
        <w:rPr>
          <w:sz w:val="28"/>
          <w:szCs w:val="28"/>
        </w:rPr>
      </w:pPr>
      <w:r w:rsidRPr="00890F6D">
        <w:rPr>
          <w:sz w:val="28"/>
          <w:szCs w:val="28"/>
        </w:rPr>
        <w:t>В заявлении об исправлении опечаток и ошибок  в обязательном порядке указываются:</w:t>
      </w:r>
    </w:p>
    <w:p w:rsidR="00B660E0" w:rsidRPr="00996D23" w:rsidRDefault="00B660E0" w:rsidP="00B660E0">
      <w:pPr>
        <w:ind w:firstLine="709"/>
        <w:jc w:val="both"/>
        <w:rPr>
          <w:sz w:val="28"/>
          <w:szCs w:val="28"/>
        </w:rPr>
      </w:pPr>
      <w:r w:rsidRPr="00890F6D">
        <w:rPr>
          <w:sz w:val="28"/>
          <w:szCs w:val="28"/>
        </w:rPr>
        <w:t>1) наименование Администрации (Уполномоченного органа),</w:t>
      </w:r>
      <w:r w:rsidRPr="00996D23">
        <w:rPr>
          <w:sz w:val="28"/>
          <w:szCs w:val="28"/>
        </w:rPr>
        <w:t xml:space="preserve"> в который подается заявление об исправление опечаток;</w:t>
      </w:r>
    </w:p>
    <w:p w:rsidR="00B660E0" w:rsidRPr="00996D23" w:rsidRDefault="00B660E0" w:rsidP="00B660E0">
      <w:pPr>
        <w:ind w:firstLine="709"/>
        <w:jc w:val="both"/>
        <w:rPr>
          <w:sz w:val="28"/>
          <w:szCs w:val="28"/>
        </w:rPr>
      </w:pPr>
      <w:r w:rsidRPr="00996D23">
        <w:rPr>
          <w:sz w:val="28"/>
          <w:szCs w:val="28"/>
        </w:rPr>
        <w:t>2) вид, дата, номер выдачи (регистрации) документа, выданного в результате предоставления муниципальной услуги;</w:t>
      </w:r>
    </w:p>
    <w:p w:rsidR="00B660E0" w:rsidRPr="00996D23" w:rsidRDefault="00B660E0" w:rsidP="00B660E0">
      <w:pPr>
        <w:ind w:firstLine="709"/>
        <w:jc w:val="both"/>
        <w:rPr>
          <w:sz w:val="28"/>
          <w:szCs w:val="28"/>
        </w:rPr>
      </w:pPr>
      <w:r w:rsidRPr="00996D23">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60E0" w:rsidRPr="00996D23" w:rsidRDefault="00B660E0" w:rsidP="00B660E0">
      <w:pPr>
        <w:ind w:firstLine="709"/>
        <w:jc w:val="both"/>
        <w:rPr>
          <w:sz w:val="28"/>
          <w:szCs w:val="28"/>
        </w:rPr>
      </w:pPr>
      <w:proofErr w:type="gramStart"/>
      <w:r w:rsidRPr="00996D23">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60E0" w:rsidRPr="00996D23" w:rsidRDefault="00B660E0" w:rsidP="00B660E0">
      <w:pPr>
        <w:ind w:firstLine="709"/>
        <w:jc w:val="both"/>
        <w:rPr>
          <w:sz w:val="28"/>
          <w:szCs w:val="28"/>
        </w:rPr>
      </w:pPr>
      <w:proofErr w:type="gramStart"/>
      <w:r w:rsidRPr="00996D23">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60E0" w:rsidRPr="00996D23" w:rsidRDefault="00B660E0" w:rsidP="00B660E0">
      <w:pPr>
        <w:ind w:firstLine="709"/>
        <w:jc w:val="both"/>
        <w:rPr>
          <w:sz w:val="28"/>
          <w:szCs w:val="28"/>
        </w:rPr>
      </w:pPr>
      <w:r w:rsidRPr="00996D23">
        <w:rPr>
          <w:sz w:val="28"/>
          <w:szCs w:val="28"/>
        </w:rPr>
        <w:t>6) реквизиты документа (-</w:t>
      </w:r>
      <w:proofErr w:type="spellStart"/>
      <w:r w:rsidRPr="00996D23">
        <w:rPr>
          <w:sz w:val="28"/>
          <w:szCs w:val="28"/>
        </w:rPr>
        <w:t>ов</w:t>
      </w:r>
      <w:proofErr w:type="spellEnd"/>
      <w:r w:rsidRPr="00996D23">
        <w:rPr>
          <w:sz w:val="28"/>
          <w:szCs w:val="28"/>
        </w:rPr>
        <w:t xml:space="preserve">), </w:t>
      </w:r>
      <w:proofErr w:type="gramStart"/>
      <w:r w:rsidRPr="00996D23">
        <w:rPr>
          <w:sz w:val="28"/>
          <w:szCs w:val="28"/>
        </w:rPr>
        <w:t>обосновывающих</w:t>
      </w:r>
      <w:proofErr w:type="gramEnd"/>
      <w:r w:rsidRPr="00996D23">
        <w:rPr>
          <w:sz w:val="28"/>
          <w:szCs w:val="28"/>
        </w:rPr>
        <w:t xml:space="preserve"> доводы заявителя о наличии опечатки, а также содержащих правильные сведения. </w:t>
      </w:r>
    </w:p>
    <w:p w:rsidR="00B660E0" w:rsidRPr="00996D23" w:rsidRDefault="00B660E0" w:rsidP="00B660E0">
      <w:pPr>
        <w:ind w:firstLine="709"/>
        <w:jc w:val="both"/>
        <w:rPr>
          <w:sz w:val="28"/>
          <w:szCs w:val="28"/>
        </w:rPr>
      </w:pPr>
      <w:r w:rsidRPr="00996D23">
        <w:rPr>
          <w:sz w:val="28"/>
          <w:szCs w:val="28"/>
        </w:rPr>
        <w:t>3.61. К заявлению должен быть приложен оригинал документа, выданного по результатам предоставления муниципальной услуги.</w:t>
      </w:r>
    </w:p>
    <w:p w:rsidR="00B660E0" w:rsidRPr="00996D23" w:rsidRDefault="00B660E0" w:rsidP="00B660E0">
      <w:pPr>
        <w:ind w:firstLine="709"/>
        <w:jc w:val="both"/>
        <w:rPr>
          <w:sz w:val="28"/>
          <w:szCs w:val="28"/>
        </w:rPr>
      </w:pPr>
      <w:r w:rsidRPr="00996D2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60E0" w:rsidRPr="00996D23" w:rsidRDefault="00B660E0" w:rsidP="00B660E0">
      <w:pPr>
        <w:ind w:firstLine="709"/>
        <w:jc w:val="both"/>
        <w:rPr>
          <w:sz w:val="28"/>
          <w:szCs w:val="28"/>
        </w:rPr>
      </w:pPr>
      <w:r w:rsidRPr="00996D23">
        <w:rPr>
          <w:sz w:val="28"/>
          <w:szCs w:val="28"/>
        </w:rPr>
        <w:t>3.62. Заявление об исправлении опечаток и ошибок представляются следующими способами:</w:t>
      </w:r>
    </w:p>
    <w:p w:rsidR="00B660E0" w:rsidRPr="00996D23" w:rsidRDefault="00B660E0" w:rsidP="00B660E0">
      <w:pPr>
        <w:ind w:firstLine="709"/>
        <w:jc w:val="both"/>
        <w:rPr>
          <w:sz w:val="28"/>
          <w:szCs w:val="28"/>
        </w:rPr>
      </w:pPr>
      <w:r w:rsidRPr="00996D23">
        <w:rPr>
          <w:sz w:val="28"/>
          <w:szCs w:val="28"/>
        </w:rPr>
        <w:sym w:font="Symbol" w:char="F02D"/>
      </w:r>
      <w:r w:rsidRPr="00996D23">
        <w:rPr>
          <w:sz w:val="28"/>
          <w:szCs w:val="28"/>
        </w:rPr>
        <w:t xml:space="preserve"> лично в Уполномоченный орган;</w:t>
      </w:r>
    </w:p>
    <w:p w:rsidR="00B660E0" w:rsidRPr="00996D23" w:rsidRDefault="00B660E0" w:rsidP="00B660E0">
      <w:pPr>
        <w:ind w:firstLine="709"/>
        <w:jc w:val="both"/>
        <w:rPr>
          <w:sz w:val="28"/>
          <w:szCs w:val="28"/>
        </w:rPr>
      </w:pPr>
      <w:r w:rsidRPr="00996D23">
        <w:rPr>
          <w:sz w:val="28"/>
          <w:szCs w:val="28"/>
        </w:rPr>
        <w:sym w:font="Symbol" w:char="F02D"/>
      </w:r>
      <w:r w:rsidRPr="00996D23">
        <w:rPr>
          <w:sz w:val="28"/>
          <w:szCs w:val="28"/>
        </w:rPr>
        <w:t xml:space="preserve"> почтовым отправлением;</w:t>
      </w:r>
    </w:p>
    <w:p w:rsidR="00B660E0" w:rsidRPr="00996D23" w:rsidRDefault="00B660E0" w:rsidP="00B660E0">
      <w:pPr>
        <w:ind w:firstLine="709"/>
        <w:jc w:val="both"/>
        <w:rPr>
          <w:sz w:val="28"/>
          <w:szCs w:val="28"/>
        </w:rPr>
      </w:pPr>
      <w:r w:rsidRPr="00996D23">
        <w:rPr>
          <w:sz w:val="28"/>
          <w:szCs w:val="28"/>
        </w:rPr>
        <w:t xml:space="preserve">– в многофункциональный центр. </w:t>
      </w:r>
    </w:p>
    <w:p w:rsidR="00B660E0" w:rsidRPr="00890F6D" w:rsidRDefault="00B660E0" w:rsidP="00B660E0">
      <w:pPr>
        <w:ind w:firstLine="709"/>
        <w:jc w:val="both"/>
        <w:rPr>
          <w:sz w:val="28"/>
          <w:szCs w:val="28"/>
        </w:rPr>
      </w:pPr>
      <w:r w:rsidRPr="00996D23">
        <w:rPr>
          <w:sz w:val="28"/>
          <w:szCs w:val="28"/>
        </w:rPr>
        <w:t xml:space="preserve">3.63. </w:t>
      </w:r>
      <w:proofErr w:type="gramStart"/>
      <w:r w:rsidRPr="00890F6D">
        <w:rPr>
          <w:sz w:val="28"/>
          <w:szCs w:val="28"/>
        </w:rPr>
        <w:t xml:space="preserve">Администрацией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w:t>
      </w:r>
      <w:r w:rsidRPr="00890F6D">
        <w:rPr>
          <w:sz w:val="28"/>
          <w:szCs w:val="28"/>
        </w:rPr>
        <w:lastRenderedPageBreak/>
        <w:t>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w:t>
      </w:r>
      <w:proofErr w:type="gramEnd"/>
      <w:r w:rsidRPr="00890F6D">
        <w:rPr>
          <w:sz w:val="28"/>
          <w:szCs w:val="28"/>
        </w:rPr>
        <w:t xml:space="preserve"> заявителю муниципальной услуги.</w:t>
      </w:r>
    </w:p>
    <w:p w:rsidR="00B660E0" w:rsidRPr="00890F6D" w:rsidRDefault="00B660E0" w:rsidP="00B660E0">
      <w:pPr>
        <w:ind w:firstLine="709"/>
        <w:jc w:val="both"/>
        <w:rPr>
          <w:sz w:val="28"/>
          <w:szCs w:val="28"/>
        </w:rPr>
      </w:pPr>
      <w:r w:rsidRPr="00890F6D">
        <w:rPr>
          <w:sz w:val="28"/>
          <w:szCs w:val="28"/>
        </w:rPr>
        <w:t>3.64. Оснований для отказа в приеме заявления об исправлении опечаток и ошибок не предусмотрено.</w:t>
      </w:r>
    </w:p>
    <w:p w:rsidR="00B660E0" w:rsidRPr="00890F6D" w:rsidRDefault="00B660E0" w:rsidP="00B660E0">
      <w:pPr>
        <w:ind w:firstLine="709"/>
        <w:jc w:val="both"/>
        <w:rPr>
          <w:sz w:val="28"/>
          <w:szCs w:val="28"/>
        </w:rPr>
      </w:pPr>
      <w:r w:rsidRPr="00890F6D">
        <w:rPr>
          <w:sz w:val="28"/>
          <w:szCs w:val="28"/>
        </w:rPr>
        <w:t>3.65. Основаниями для отказа в исправлении опечаток и ошибок являются:</w:t>
      </w:r>
    </w:p>
    <w:p w:rsidR="00B660E0" w:rsidRPr="00890F6D" w:rsidRDefault="00B660E0" w:rsidP="00B660E0">
      <w:pPr>
        <w:ind w:firstLine="709"/>
        <w:jc w:val="both"/>
        <w:rPr>
          <w:sz w:val="28"/>
          <w:szCs w:val="28"/>
        </w:rPr>
      </w:pPr>
      <w:r w:rsidRPr="00890F6D">
        <w:rPr>
          <w:sz w:val="28"/>
          <w:szCs w:val="28"/>
        </w:rPr>
        <w:t>1) представленные документы по составу и содержанию не соответствуют требованиям пунктов 3.60 и 3.61 Административного регламента;</w:t>
      </w:r>
    </w:p>
    <w:p w:rsidR="00B660E0" w:rsidRPr="00890F6D" w:rsidRDefault="00B660E0" w:rsidP="00B660E0">
      <w:pPr>
        <w:ind w:firstLine="709"/>
        <w:jc w:val="both"/>
        <w:rPr>
          <w:sz w:val="28"/>
          <w:szCs w:val="28"/>
        </w:rPr>
      </w:pPr>
      <w:r w:rsidRPr="00890F6D">
        <w:rPr>
          <w:sz w:val="28"/>
          <w:szCs w:val="28"/>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B660E0" w:rsidRPr="00890F6D" w:rsidRDefault="00B660E0" w:rsidP="00B660E0">
      <w:pPr>
        <w:ind w:firstLine="709"/>
        <w:jc w:val="both"/>
        <w:rPr>
          <w:sz w:val="28"/>
          <w:szCs w:val="28"/>
        </w:rPr>
      </w:pPr>
      <w:r w:rsidRPr="00890F6D">
        <w:rPr>
          <w:sz w:val="28"/>
          <w:szCs w:val="28"/>
        </w:rPr>
        <w:t>3) заявитель не является получателем муниципальной услуги;</w:t>
      </w:r>
    </w:p>
    <w:p w:rsidR="00B660E0" w:rsidRPr="00890F6D" w:rsidRDefault="00B660E0" w:rsidP="00B660E0">
      <w:pPr>
        <w:ind w:firstLine="709"/>
        <w:jc w:val="both"/>
        <w:rPr>
          <w:sz w:val="28"/>
          <w:szCs w:val="28"/>
        </w:rPr>
      </w:pPr>
      <w:r w:rsidRPr="00890F6D">
        <w:rPr>
          <w:sz w:val="28"/>
          <w:szCs w:val="28"/>
        </w:rPr>
        <w:t xml:space="preserve">4) </w:t>
      </w:r>
      <w:proofErr w:type="gramStart"/>
      <w:r w:rsidRPr="00890F6D">
        <w:rPr>
          <w:sz w:val="28"/>
          <w:szCs w:val="28"/>
        </w:rPr>
        <w:t>принятое</w:t>
      </w:r>
      <w:proofErr w:type="gramEnd"/>
      <w:r w:rsidRPr="00890F6D">
        <w:rPr>
          <w:sz w:val="28"/>
          <w:szCs w:val="28"/>
        </w:rPr>
        <w:t xml:space="preserve"> ранее Администрацией (Уполномоченным органом) решения об отсутствии опечаток и ошибок.</w:t>
      </w:r>
    </w:p>
    <w:p w:rsidR="00B660E0" w:rsidRPr="00996D23" w:rsidRDefault="00B660E0" w:rsidP="00B660E0">
      <w:pPr>
        <w:ind w:firstLine="709"/>
        <w:jc w:val="both"/>
        <w:rPr>
          <w:sz w:val="28"/>
          <w:szCs w:val="28"/>
        </w:rPr>
      </w:pPr>
      <w:r w:rsidRPr="00890F6D">
        <w:rPr>
          <w:sz w:val="28"/>
          <w:szCs w:val="28"/>
        </w:rPr>
        <w:t>3.66. Отказ в исправлении опечаток и ошибок по иным</w:t>
      </w:r>
      <w:r w:rsidRPr="00996D23">
        <w:rPr>
          <w:sz w:val="28"/>
          <w:szCs w:val="28"/>
        </w:rPr>
        <w:t xml:space="preserve"> основаниям не допускается.</w:t>
      </w:r>
    </w:p>
    <w:p w:rsidR="00B660E0" w:rsidRPr="00996D23" w:rsidRDefault="00B660E0" w:rsidP="00B660E0">
      <w:pPr>
        <w:ind w:firstLine="709"/>
        <w:jc w:val="both"/>
        <w:rPr>
          <w:sz w:val="28"/>
          <w:szCs w:val="28"/>
        </w:rPr>
      </w:pPr>
      <w:r w:rsidRPr="00996D2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B660E0" w:rsidRPr="00890F6D" w:rsidRDefault="00B660E0" w:rsidP="00B660E0">
      <w:pPr>
        <w:ind w:firstLine="709"/>
        <w:jc w:val="both"/>
        <w:rPr>
          <w:sz w:val="28"/>
          <w:szCs w:val="28"/>
        </w:rPr>
      </w:pPr>
      <w:r w:rsidRPr="00890F6D">
        <w:rPr>
          <w:sz w:val="28"/>
          <w:szCs w:val="28"/>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660E0" w:rsidRPr="00890F6D" w:rsidRDefault="00B660E0" w:rsidP="00B660E0">
      <w:pPr>
        <w:ind w:firstLine="709"/>
        <w:jc w:val="both"/>
        <w:rPr>
          <w:sz w:val="28"/>
          <w:szCs w:val="28"/>
        </w:rPr>
      </w:pPr>
      <w:r w:rsidRPr="00890F6D">
        <w:rPr>
          <w:sz w:val="28"/>
          <w:szCs w:val="28"/>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660E0" w:rsidRPr="00890F6D" w:rsidRDefault="00B660E0" w:rsidP="00B660E0">
      <w:pPr>
        <w:ind w:firstLine="709"/>
        <w:jc w:val="both"/>
        <w:rPr>
          <w:sz w:val="28"/>
          <w:szCs w:val="28"/>
        </w:rPr>
      </w:pPr>
      <w:r w:rsidRPr="00890F6D">
        <w:rPr>
          <w:sz w:val="28"/>
          <w:szCs w:val="28"/>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B660E0" w:rsidRPr="00890F6D" w:rsidRDefault="00B660E0" w:rsidP="00B660E0">
      <w:pPr>
        <w:ind w:firstLine="709"/>
        <w:jc w:val="both"/>
        <w:rPr>
          <w:sz w:val="28"/>
          <w:szCs w:val="28"/>
        </w:rPr>
      </w:pPr>
      <w:r w:rsidRPr="00890F6D">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660E0" w:rsidRPr="00996D23" w:rsidRDefault="00B660E0" w:rsidP="00B660E0">
      <w:pPr>
        <w:ind w:firstLine="709"/>
        <w:jc w:val="both"/>
        <w:rPr>
          <w:sz w:val="28"/>
          <w:szCs w:val="28"/>
        </w:rPr>
      </w:pPr>
      <w:r w:rsidRPr="00890F6D">
        <w:rPr>
          <w:sz w:val="28"/>
          <w:szCs w:val="28"/>
        </w:rPr>
        <w:t>2) в случае наличия хотя бы одного из оснований для отказа в</w:t>
      </w:r>
      <w:r w:rsidRPr="00996D23">
        <w:rPr>
          <w:sz w:val="28"/>
          <w:szCs w:val="28"/>
        </w:rPr>
        <w:t xml:space="preserve">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660E0" w:rsidRPr="00890F6D" w:rsidRDefault="00B660E0" w:rsidP="00B660E0">
      <w:pPr>
        <w:ind w:firstLine="709"/>
        <w:jc w:val="both"/>
        <w:rPr>
          <w:sz w:val="28"/>
          <w:szCs w:val="28"/>
        </w:rPr>
      </w:pPr>
      <w:r w:rsidRPr="00996D23">
        <w:rPr>
          <w:sz w:val="28"/>
          <w:szCs w:val="28"/>
        </w:rPr>
        <w:lastRenderedPageBreak/>
        <w:t xml:space="preserve">3.70. В </w:t>
      </w:r>
      <w:r w:rsidRPr="00890F6D">
        <w:rPr>
          <w:sz w:val="28"/>
          <w:szCs w:val="28"/>
        </w:rPr>
        <w:t xml:space="preserve">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60E0" w:rsidRPr="00890F6D" w:rsidRDefault="00B660E0" w:rsidP="00B660E0">
      <w:pPr>
        <w:ind w:firstLine="709"/>
        <w:jc w:val="both"/>
        <w:rPr>
          <w:sz w:val="28"/>
          <w:szCs w:val="28"/>
        </w:rPr>
      </w:pPr>
      <w:r w:rsidRPr="00890F6D">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B660E0" w:rsidRPr="00890F6D" w:rsidRDefault="00B660E0" w:rsidP="00B660E0">
      <w:pPr>
        <w:ind w:firstLine="709"/>
        <w:jc w:val="both"/>
        <w:rPr>
          <w:sz w:val="28"/>
          <w:szCs w:val="28"/>
        </w:rPr>
      </w:pPr>
      <w:r w:rsidRPr="00890F6D">
        <w:rPr>
          <w:sz w:val="28"/>
          <w:szCs w:val="28"/>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B660E0" w:rsidRPr="00890F6D" w:rsidRDefault="00B660E0" w:rsidP="00B660E0">
      <w:pPr>
        <w:ind w:firstLine="709"/>
        <w:jc w:val="both"/>
        <w:rPr>
          <w:sz w:val="28"/>
          <w:szCs w:val="28"/>
        </w:rPr>
      </w:pPr>
      <w:r w:rsidRPr="00890F6D">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660E0" w:rsidRPr="00890F6D" w:rsidRDefault="00B660E0" w:rsidP="00B660E0">
      <w:pPr>
        <w:ind w:firstLine="709"/>
        <w:jc w:val="both"/>
        <w:rPr>
          <w:sz w:val="28"/>
          <w:szCs w:val="28"/>
        </w:rPr>
      </w:pPr>
      <w:r w:rsidRPr="00890F6D">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B660E0" w:rsidRPr="00890F6D" w:rsidRDefault="00B660E0" w:rsidP="00B660E0">
      <w:pPr>
        <w:ind w:firstLine="709"/>
        <w:jc w:val="both"/>
        <w:rPr>
          <w:sz w:val="28"/>
          <w:szCs w:val="28"/>
        </w:rPr>
      </w:pPr>
      <w:r w:rsidRPr="00890F6D">
        <w:rPr>
          <w:sz w:val="28"/>
          <w:szCs w:val="28"/>
        </w:rPr>
        <w:t>Второй оригинальный экземпляр документа о предоставлении</w:t>
      </w:r>
      <w:r w:rsidRPr="00996D23">
        <w:rPr>
          <w:sz w:val="28"/>
          <w:szCs w:val="28"/>
        </w:rPr>
        <w:t xml:space="preserve"> муниципальной услуги, содержащий опечатки и ошибки хранится в </w:t>
      </w:r>
      <w:r w:rsidRPr="00890F6D">
        <w:rPr>
          <w:sz w:val="28"/>
          <w:szCs w:val="28"/>
        </w:rPr>
        <w:t>Администрации (Уполномоченным органе), многофункциональном центре.</w:t>
      </w:r>
    </w:p>
    <w:p w:rsidR="00B660E0" w:rsidRPr="00890F6D" w:rsidRDefault="00B660E0" w:rsidP="00B660E0">
      <w:pPr>
        <w:ind w:firstLine="709"/>
        <w:jc w:val="both"/>
        <w:rPr>
          <w:sz w:val="28"/>
          <w:szCs w:val="28"/>
        </w:rPr>
      </w:pPr>
      <w:r w:rsidRPr="00890F6D">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60E0" w:rsidRPr="00890F6D" w:rsidRDefault="00B660E0" w:rsidP="00B660E0">
      <w:pPr>
        <w:ind w:firstLine="709"/>
        <w:jc w:val="both"/>
        <w:rPr>
          <w:sz w:val="28"/>
          <w:szCs w:val="28"/>
        </w:rPr>
      </w:pPr>
      <w:r w:rsidRPr="00890F6D">
        <w:rPr>
          <w:sz w:val="28"/>
          <w:szCs w:val="28"/>
        </w:rPr>
        <w:t>3.72. При исправлении опечаток и ошибок не допускается:</w:t>
      </w:r>
    </w:p>
    <w:p w:rsidR="00B660E0" w:rsidRPr="00890F6D" w:rsidRDefault="00B660E0" w:rsidP="00B660E0">
      <w:pPr>
        <w:ind w:firstLine="709"/>
        <w:jc w:val="both"/>
        <w:rPr>
          <w:sz w:val="28"/>
          <w:szCs w:val="28"/>
        </w:rPr>
      </w:pPr>
      <w:r w:rsidRPr="00890F6D">
        <w:rPr>
          <w:sz w:val="28"/>
          <w:szCs w:val="28"/>
        </w:rPr>
        <w:sym w:font="Symbol" w:char="F02D"/>
      </w:r>
      <w:r w:rsidRPr="00890F6D">
        <w:rPr>
          <w:sz w:val="28"/>
          <w:szCs w:val="28"/>
        </w:rPr>
        <w:t xml:space="preserve"> изменение содержания документов, являющихся результатом предоставления муниципальной услуги;</w:t>
      </w:r>
    </w:p>
    <w:p w:rsidR="00B660E0" w:rsidRPr="00890F6D" w:rsidRDefault="00B660E0" w:rsidP="00B660E0">
      <w:pPr>
        <w:ind w:firstLine="709"/>
        <w:jc w:val="both"/>
        <w:rPr>
          <w:sz w:val="28"/>
          <w:szCs w:val="28"/>
        </w:rPr>
      </w:pPr>
      <w:r w:rsidRPr="00890F6D">
        <w:rPr>
          <w:sz w:val="28"/>
          <w:szCs w:val="28"/>
        </w:rPr>
        <w:sym w:font="Symbol" w:char="F02D"/>
      </w:r>
      <w:r w:rsidRPr="00890F6D">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60E0" w:rsidRPr="00890F6D" w:rsidRDefault="00B660E0" w:rsidP="00B660E0">
      <w:pPr>
        <w:ind w:firstLine="709"/>
        <w:jc w:val="both"/>
        <w:rPr>
          <w:sz w:val="28"/>
          <w:szCs w:val="28"/>
        </w:rPr>
      </w:pPr>
      <w:r w:rsidRPr="00890F6D">
        <w:rPr>
          <w:sz w:val="28"/>
          <w:szCs w:val="28"/>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B660E0" w:rsidRPr="00890F6D" w:rsidRDefault="00B660E0" w:rsidP="00B660E0">
      <w:pPr>
        <w:autoSpaceDE w:val="0"/>
        <w:autoSpaceDN w:val="0"/>
        <w:adjustRightInd w:val="0"/>
        <w:ind w:firstLine="709"/>
        <w:jc w:val="both"/>
        <w:rPr>
          <w:sz w:val="28"/>
          <w:szCs w:val="28"/>
        </w:rPr>
      </w:pPr>
      <w:r w:rsidRPr="00890F6D">
        <w:rPr>
          <w:sz w:val="28"/>
          <w:szCs w:val="28"/>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B660E0" w:rsidRPr="00890F6D" w:rsidRDefault="00B660E0" w:rsidP="00B660E0">
      <w:pPr>
        <w:shd w:val="clear" w:color="auto" w:fill="FFFFFF"/>
        <w:ind w:firstLine="568"/>
        <w:jc w:val="both"/>
        <w:rPr>
          <w:sz w:val="28"/>
          <w:szCs w:val="28"/>
        </w:rPr>
      </w:pPr>
    </w:p>
    <w:p w:rsidR="00B660E0" w:rsidRPr="00996D23" w:rsidRDefault="00B660E0" w:rsidP="00B660E0">
      <w:pPr>
        <w:widowControl w:val="0"/>
        <w:autoSpaceDE w:val="0"/>
        <w:autoSpaceDN w:val="0"/>
        <w:adjustRightInd w:val="0"/>
        <w:ind w:firstLine="709"/>
        <w:jc w:val="center"/>
        <w:rPr>
          <w:b/>
          <w:sz w:val="28"/>
          <w:szCs w:val="28"/>
        </w:rPr>
      </w:pPr>
      <w:r w:rsidRPr="00890F6D">
        <w:rPr>
          <w:b/>
          <w:sz w:val="28"/>
          <w:szCs w:val="28"/>
          <w:lang w:val="en-US"/>
        </w:rPr>
        <w:t>IV</w:t>
      </w:r>
      <w:r w:rsidRPr="00890F6D">
        <w:rPr>
          <w:b/>
          <w:sz w:val="28"/>
          <w:szCs w:val="28"/>
        </w:rPr>
        <w:t>. Формы контроля за исполнением административного регламента</w:t>
      </w:r>
    </w:p>
    <w:p w:rsidR="00B660E0" w:rsidRPr="00996D23" w:rsidRDefault="00B660E0" w:rsidP="00B660E0">
      <w:pPr>
        <w:widowControl w:val="0"/>
        <w:autoSpaceDE w:val="0"/>
        <w:autoSpaceDN w:val="0"/>
        <w:adjustRightInd w:val="0"/>
        <w:ind w:firstLine="709"/>
        <w:jc w:val="center"/>
        <w:rPr>
          <w:b/>
          <w:sz w:val="28"/>
          <w:szCs w:val="28"/>
        </w:rPr>
      </w:pPr>
    </w:p>
    <w:p w:rsidR="00B660E0" w:rsidRPr="00996D23" w:rsidRDefault="00B660E0" w:rsidP="00B660E0">
      <w:pPr>
        <w:autoSpaceDE w:val="0"/>
        <w:autoSpaceDN w:val="0"/>
        <w:adjustRightInd w:val="0"/>
        <w:jc w:val="center"/>
        <w:outlineLvl w:val="0"/>
        <w:rPr>
          <w:b/>
          <w:sz w:val="28"/>
          <w:szCs w:val="28"/>
        </w:rPr>
      </w:pPr>
      <w:r w:rsidRPr="00996D23">
        <w:rPr>
          <w:b/>
          <w:sz w:val="28"/>
          <w:szCs w:val="28"/>
        </w:rPr>
        <w:t xml:space="preserve">Порядок осуществления текущего </w:t>
      </w:r>
      <w:proofErr w:type="gramStart"/>
      <w:r w:rsidRPr="00996D23">
        <w:rPr>
          <w:b/>
          <w:sz w:val="28"/>
          <w:szCs w:val="28"/>
        </w:rPr>
        <w:t>контроля за</w:t>
      </w:r>
      <w:proofErr w:type="gramEnd"/>
      <w:r w:rsidRPr="00996D23">
        <w:rPr>
          <w:b/>
          <w:sz w:val="28"/>
          <w:szCs w:val="28"/>
        </w:rPr>
        <w:t xml:space="preserve"> соблюдением</w:t>
      </w:r>
    </w:p>
    <w:p w:rsidR="00B660E0" w:rsidRPr="00996D23" w:rsidRDefault="00B660E0" w:rsidP="00B660E0">
      <w:pPr>
        <w:autoSpaceDE w:val="0"/>
        <w:autoSpaceDN w:val="0"/>
        <w:adjustRightInd w:val="0"/>
        <w:jc w:val="center"/>
        <w:rPr>
          <w:b/>
          <w:sz w:val="28"/>
          <w:szCs w:val="28"/>
        </w:rPr>
      </w:pPr>
      <w:r w:rsidRPr="00996D23">
        <w:rPr>
          <w:b/>
          <w:sz w:val="28"/>
          <w:szCs w:val="28"/>
        </w:rPr>
        <w:t>и исполнением ответственными должностными лицами положений</w:t>
      </w:r>
    </w:p>
    <w:p w:rsidR="00B660E0" w:rsidRPr="00996D23" w:rsidRDefault="00B660E0" w:rsidP="00B660E0">
      <w:pPr>
        <w:autoSpaceDE w:val="0"/>
        <w:autoSpaceDN w:val="0"/>
        <w:adjustRightInd w:val="0"/>
        <w:jc w:val="center"/>
        <w:rPr>
          <w:b/>
          <w:sz w:val="28"/>
          <w:szCs w:val="28"/>
        </w:rPr>
      </w:pPr>
      <w:r w:rsidRPr="00996D23">
        <w:rPr>
          <w:b/>
          <w:sz w:val="28"/>
          <w:szCs w:val="28"/>
        </w:rPr>
        <w:t>регламента и иных нормативных правовых актов,</w:t>
      </w:r>
    </w:p>
    <w:p w:rsidR="00B660E0" w:rsidRPr="00996D23" w:rsidRDefault="00B660E0" w:rsidP="00B660E0">
      <w:pPr>
        <w:autoSpaceDE w:val="0"/>
        <w:autoSpaceDN w:val="0"/>
        <w:adjustRightInd w:val="0"/>
        <w:jc w:val="center"/>
        <w:rPr>
          <w:b/>
          <w:sz w:val="28"/>
          <w:szCs w:val="28"/>
        </w:rPr>
      </w:pPr>
      <w:proofErr w:type="gramStart"/>
      <w:r w:rsidRPr="00996D23">
        <w:rPr>
          <w:b/>
          <w:sz w:val="28"/>
          <w:szCs w:val="28"/>
        </w:rPr>
        <w:lastRenderedPageBreak/>
        <w:t>устанавливающих</w:t>
      </w:r>
      <w:proofErr w:type="gramEnd"/>
      <w:r w:rsidRPr="00996D23">
        <w:rPr>
          <w:b/>
          <w:sz w:val="28"/>
          <w:szCs w:val="28"/>
        </w:rPr>
        <w:t xml:space="preserve"> требования к предоставлению муниципальной</w:t>
      </w:r>
    </w:p>
    <w:p w:rsidR="00B660E0" w:rsidRPr="00996D23" w:rsidRDefault="00B660E0" w:rsidP="00B660E0">
      <w:pPr>
        <w:autoSpaceDE w:val="0"/>
        <w:autoSpaceDN w:val="0"/>
        <w:adjustRightInd w:val="0"/>
        <w:jc w:val="center"/>
        <w:rPr>
          <w:b/>
          <w:sz w:val="28"/>
          <w:szCs w:val="28"/>
        </w:rPr>
      </w:pPr>
      <w:r w:rsidRPr="00996D23">
        <w:rPr>
          <w:b/>
          <w:sz w:val="28"/>
          <w:szCs w:val="28"/>
        </w:rPr>
        <w:t>услуги, а также принятием ими решений</w:t>
      </w:r>
    </w:p>
    <w:p w:rsidR="00B660E0" w:rsidRPr="00890F6D" w:rsidRDefault="00B660E0" w:rsidP="00B660E0">
      <w:pPr>
        <w:autoSpaceDE w:val="0"/>
        <w:autoSpaceDN w:val="0"/>
        <w:adjustRightInd w:val="0"/>
        <w:ind w:firstLine="540"/>
        <w:jc w:val="both"/>
        <w:rPr>
          <w:sz w:val="28"/>
          <w:szCs w:val="28"/>
        </w:rPr>
      </w:pPr>
      <w:r w:rsidRPr="00996D23">
        <w:rPr>
          <w:sz w:val="28"/>
          <w:szCs w:val="28"/>
        </w:rPr>
        <w:t xml:space="preserve">4.1. Текущий </w:t>
      </w:r>
      <w:proofErr w:type="gramStart"/>
      <w:r w:rsidRPr="00996D23">
        <w:rPr>
          <w:sz w:val="28"/>
          <w:szCs w:val="28"/>
        </w:rPr>
        <w:t>контроль за</w:t>
      </w:r>
      <w:proofErr w:type="gramEnd"/>
      <w:r w:rsidRPr="00996D23">
        <w:rPr>
          <w:sz w:val="28"/>
          <w:szCs w:val="28"/>
        </w:rPr>
        <w:t xml:space="preserve"> соблюдением и исполнением Административного регламента, иных </w:t>
      </w:r>
      <w:r w:rsidRPr="00890F6D">
        <w:rPr>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60E0" w:rsidRPr="00890F6D" w:rsidRDefault="00B660E0" w:rsidP="00B660E0">
      <w:pPr>
        <w:autoSpaceDE w:val="0"/>
        <w:autoSpaceDN w:val="0"/>
        <w:adjustRightInd w:val="0"/>
        <w:ind w:firstLine="540"/>
        <w:jc w:val="both"/>
        <w:rPr>
          <w:sz w:val="28"/>
          <w:szCs w:val="28"/>
        </w:rPr>
      </w:pPr>
      <w:r w:rsidRPr="00890F6D">
        <w:rPr>
          <w:sz w:val="28"/>
          <w:szCs w:val="28"/>
        </w:rPr>
        <w:t>Текущий контроль осуществляется путем проведения проверок:</w:t>
      </w:r>
    </w:p>
    <w:p w:rsidR="00B660E0" w:rsidRPr="00890F6D" w:rsidRDefault="00B660E0" w:rsidP="00B660E0">
      <w:pPr>
        <w:autoSpaceDE w:val="0"/>
        <w:autoSpaceDN w:val="0"/>
        <w:adjustRightInd w:val="0"/>
        <w:ind w:firstLine="540"/>
        <w:jc w:val="both"/>
        <w:rPr>
          <w:sz w:val="28"/>
          <w:szCs w:val="28"/>
        </w:rPr>
      </w:pPr>
      <w:r w:rsidRPr="00890F6D">
        <w:rPr>
          <w:sz w:val="28"/>
          <w:szCs w:val="28"/>
        </w:rPr>
        <w:t>решений о предоставлении (об отказе в предоставлении)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выявления и устранения нарушений прав граждан;</w:t>
      </w:r>
    </w:p>
    <w:p w:rsidR="00B660E0" w:rsidRPr="00996D23" w:rsidRDefault="00B660E0" w:rsidP="00B660E0">
      <w:pPr>
        <w:autoSpaceDE w:val="0"/>
        <w:autoSpaceDN w:val="0"/>
        <w:adjustRightInd w:val="0"/>
        <w:ind w:firstLine="540"/>
        <w:jc w:val="both"/>
        <w:rPr>
          <w:sz w:val="28"/>
          <w:szCs w:val="28"/>
        </w:rPr>
      </w:pPr>
      <w:r w:rsidRPr="00890F6D">
        <w:rPr>
          <w:sz w:val="28"/>
          <w:szCs w:val="28"/>
        </w:rPr>
        <w:t>рассмотрения, принятия решений и подготовки ответов</w:t>
      </w:r>
      <w:r w:rsidRPr="00996D23">
        <w:rPr>
          <w:sz w:val="28"/>
          <w:szCs w:val="28"/>
        </w:rPr>
        <w:t xml:space="preserve"> на обращения граждан, содержащие жалобы на решения, действия (бездействие) должностных лиц.</w:t>
      </w:r>
    </w:p>
    <w:p w:rsidR="00B660E0" w:rsidRPr="00996D23" w:rsidRDefault="00B660E0" w:rsidP="00B660E0">
      <w:pPr>
        <w:autoSpaceDE w:val="0"/>
        <w:autoSpaceDN w:val="0"/>
        <w:adjustRightInd w:val="0"/>
        <w:ind w:firstLine="540"/>
        <w:jc w:val="both"/>
        <w:rPr>
          <w:sz w:val="28"/>
          <w:szCs w:val="28"/>
        </w:rPr>
      </w:pPr>
    </w:p>
    <w:p w:rsidR="00B660E0" w:rsidRPr="00996D23" w:rsidRDefault="00B660E0" w:rsidP="00B660E0">
      <w:pPr>
        <w:autoSpaceDE w:val="0"/>
        <w:autoSpaceDN w:val="0"/>
        <w:adjustRightInd w:val="0"/>
        <w:jc w:val="center"/>
        <w:outlineLvl w:val="0"/>
        <w:rPr>
          <w:b/>
          <w:sz w:val="28"/>
          <w:szCs w:val="28"/>
        </w:rPr>
      </w:pPr>
      <w:r w:rsidRPr="00996D23">
        <w:rPr>
          <w:b/>
          <w:sz w:val="28"/>
          <w:szCs w:val="28"/>
        </w:rPr>
        <w:t xml:space="preserve">Порядок и периодичность осуществления </w:t>
      </w:r>
      <w:proofErr w:type="gramStart"/>
      <w:r w:rsidRPr="00996D23">
        <w:rPr>
          <w:b/>
          <w:sz w:val="28"/>
          <w:szCs w:val="28"/>
        </w:rPr>
        <w:t>плановых</w:t>
      </w:r>
      <w:proofErr w:type="gramEnd"/>
      <w:r w:rsidRPr="00996D23">
        <w:rPr>
          <w:b/>
          <w:sz w:val="28"/>
          <w:szCs w:val="28"/>
        </w:rPr>
        <w:t xml:space="preserve"> и внеплановых</w:t>
      </w:r>
    </w:p>
    <w:p w:rsidR="00B660E0" w:rsidRPr="00996D23" w:rsidRDefault="00B660E0" w:rsidP="00B660E0">
      <w:pPr>
        <w:autoSpaceDE w:val="0"/>
        <w:autoSpaceDN w:val="0"/>
        <w:adjustRightInd w:val="0"/>
        <w:jc w:val="center"/>
        <w:rPr>
          <w:b/>
          <w:sz w:val="28"/>
          <w:szCs w:val="28"/>
        </w:rPr>
      </w:pPr>
      <w:r w:rsidRPr="00996D23">
        <w:rPr>
          <w:b/>
          <w:sz w:val="28"/>
          <w:szCs w:val="28"/>
        </w:rPr>
        <w:t>проверок полноты и качества предоставления муниципальной</w:t>
      </w:r>
    </w:p>
    <w:p w:rsidR="00B660E0" w:rsidRPr="00996D23" w:rsidRDefault="00B660E0" w:rsidP="00B660E0">
      <w:pPr>
        <w:autoSpaceDE w:val="0"/>
        <w:autoSpaceDN w:val="0"/>
        <w:adjustRightInd w:val="0"/>
        <w:jc w:val="center"/>
        <w:rPr>
          <w:b/>
          <w:sz w:val="28"/>
          <w:szCs w:val="28"/>
        </w:rPr>
      </w:pPr>
      <w:r w:rsidRPr="00996D23">
        <w:rPr>
          <w:b/>
          <w:sz w:val="28"/>
          <w:szCs w:val="28"/>
        </w:rPr>
        <w:t xml:space="preserve">услуги, в том числе порядок и формы </w:t>
      </w:r>
      <w:proofErr w:type="gramStart"/>
      <w:r w:rsidRPr="00996D23">
        <w:rPr>
          <w:b/>
          <w:sz w:val="28"/>
          <w:szCs w:val="28"/>
        </w:rPr>
        <w:t>контроля за</w:t>
      </w:r>
      <w:proofErr w:type="gramEnd"/>
      <w:r w:rsidRPr="00996D23">
        <w:rPr>
          <w:b/>
          <w:sz w:val="28"/>
          <w:szCs w:val="28"/>
        </w:rPr>
        <w:t xml:space="preserve"> полнотой</w:t>
      </w:r>
    </w:p>
    <w:p w:rsidR="00B660E0" w:rsidRPr="00890F6D" w:rsidRDefault="00B660E0" w:rsidP="00B660E0">
      <w:pPr>
        <w:autoSpaceDE w:val="0"/>
        <w:autoSpaceDN w:val="0"/>
        <w:adjustRightInd w:val="0"/>
        <w:jc w:val="center"/>
        <w:rPr>
          <w:b/>
          <w:sz w:val="28"/>
          <w:szCs w:val="28"/>
        </w:rPr>
      </w:pPr>
      <w:r w:rsidRPr="00890F6D">
        <w:rPr>
          <w:b/>
          <w:sz w:val="28"/>
          <w:szCs w:val="28"/>
        </w:rPr>
        <w:t>и качеством предоставления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 xml:space="preserve">4.2. </w:t>
      </w:r>
      <w:proofErr w:type="gramStart"/>
      <w:r w:rsidRPr="00890F6D">
        <w:rPr>
          <w:sz w:val="28"/>
          <w:szCs w:val="28"/>
        </w:rPr>
        <w:t>Контроль за</w:t>
      </w:r>
      <w:proofErr w:type="gramEnd"/>
      <w:r w:rsidRPr="00890F6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660E0" w:rsidRPr="00890F6D" w:rsidRDefault="00B660E0" w:rsidP="00B660E0">
      <w:pPr>
        <w:autoSpaceDE w:val="0"/>
        <w:autoSpaceDN w:val="0"/>
        <w:adjustRightInd w:val="0"/>
        <w:ind w:firstLine="540"/>
        <w:jc w:val="both"/>
        <w:rPr>
          <w:sz w:val="28"/>
          <w:szCs w:val="28"/>
        </w:rPr>
      </w:pPr>
      <w:r w:rsidRPr="00890F6D">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60E0" w:rsidRPr="00890F6D" w:rsidRDefault="00B660E0" w:rsidP="00B660E0">
      <w:pPr>
        <w:autoSpaceDE w:val="0"/>
        <w:autoSpaceDN w:val="0"/>
        <w:adjustRightInd w:val="0"/>
        <w:ind w:firstLine="540"/>
        <w:jc w:val="both"/>
        <w:rPr>
          <w:sz w:val="28"/>
          <w:szCs w:val="28"/>
        </w:rPr>
      </w:pPr>
      <w:r w:rsidRPr="00890F6D">
        <w:rPr>
          <w:sz w:val="28"/>
          <w:szCs w:val="28"/>
        </w:rPr>
        <w:t>соблюдение сроков предоставления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соблюдение положений настоящего Административного регламента;</w:t>
      </w:r>
    </w:p>
    <w:p w:rsidR="00B660E0" w:rsidRPr="00890F6D" w:rsidRDefault="00B660E0" w:rsidP="00B660E0">
      <w:pPr>
        <w:autoSpaceDE w:val="0"/>
        <w:autoSpaceDN w:val="0"/>
        <w:adjustRightInd w:val="0"/>
        <w:ind w:firstLine="540"/>
        <w:jc w:val="both"/>
        <w:rPr>
          <w:sz w:val="28"/>
          <w:szCs w:val="28"/>
        </w:rPr>
      </w:pPr>
      <w:r w:rsidRPr="00890F6D">
        <w:rPr>
          <w:sz w:val="28"/>
          <w:szCs w:val="28"/>
        </w:rPr>
        <w:t>правильность и обоснованность принятого решения об отказе в предоставлении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Основанием для проведения внеплановых проверок являются:</w:t>
      </w:r>
    </w:p>
    <w:p w:rsidR="00B660E0" w:rsidRPr="00890F6D" w:rsidRDefault="00B660E0" w:rsidP="00B660E0">
      <w:pPr>
        <w:autoSpaceDE w:val="0"/>
        <w:autoSpaceDN w:val="0"/>
        <w:adjustRightInd w:val="0"/>
        <w:ind w:firstLine="540"/>
        <w:jc w:val="both"/>
        <w:rPr>
          <w:sz w:val="28"/>
          <w:szCs w:val="28"/>
        </w:rPr>
      </w:pPr>
      <w:r w:rsidRPr="00890F6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60E0" w:rsidRPr="00890F6D" w:rsidRDefault="00B660E0" w:rsidP="00B660E0">
      <w:pPr>
        <w:autoSpaceDE w:val="0"/>
        <w:autoSpaceDN w:val="0"/>
        <w:adjustRightInd w:val="0"/>
        <w:ind w:firstLine="540"/>
        <w:jc w:val="both"/>
        <w:rPr>
          <w:sz w:val="28"/>
          <w:szCs w:val="28"/>
        </w:rPr>
      </w:pPr>
      <w:r w:rsidRPr="00890F6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660E0" w:rsidRPr="00890F6D" w:rsidRDefault="00B660E0" w:rsidP="00B660E0">
      <w:pPr>
        <w:autoSpaceDE w:val="0"/>
        <w:autoSpaceDN w:val="0"/>
        <w:adjustRightInd w:val="0"/>
        <w:ind w:firstLine="540"/>
        <w:jc w:val="both"/>
        <w:rPr>
          <w:sz w:val="28"/>
          <w:szCs w:val="28"/>
        </w:rPr>
      </w:pPr>
      <w:r w:rsidRPr="00890F6D">
        <w:rPr>
          <w:sz w:val="28"/>
          <w:szCs w:val="28"/>
        </w:rPr>
        <w:lastRenderedPageBreak/>
        <w:t>Проверка осуществляется на основании приказа Администрации (Уполномоченного органа).</w:t>
      </w:r>
    </w:p>
    <w:p w:rsidR="00B660E0" w:rsidRPr="00890F6D" w:rsidRDefault="00B660E0" w:rsidP="00B660E0">
      <w:pPr>
        <w:autoSpaceDE w:val="0"/>
        <w:autoSpaceDN w:val="0"/>
        <w:adjustRightInd w:val="0"/>
        <w:ind w:firstLine="540"/>
        <w:jc w:val="both"/>
        <w:rPr>
          <w:sz w:val="28"/>
          <w:szCs w:val="28"/>
        </w:rPr>
      </w:pPr>
      <w:r w:rsidRPr="00890F6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660E0" w:rsidRPr="00890F6D" w:rsidRDefault="00B660E0" w:rsidP="00B660E0">
      <w:pPr>
        <w:autoSpaceDE w:val="0"/>
        <w:autoSpaceDN w:val="0"/>
        <w:adjustRightInd w:val="0"/>
        <w:ind w:firstLine="540"/>
        <w:jc w:val="both"/>
        <w:rPr>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Ответственность должностных лиц за решения и действия</w:t>
      </w:r>
    </w:p>
    <w:p w:rsidR="00B660E0" w:rsidRPr="00890F6D" w:rsidRDefault="00B660E0" w:rsidP="00B660E0">
      <w:pPr>
        <w:autoSpaceDE w:val="0"/>
        <w:autoSpaceDN w:val="0"/>
        <w:adjustRightInd w:val="0"/>
        <w:jc w:val="center"/>
        <w:rPr>
          <w:b/>
          <w:sz w:val="28"/>
          <w:szCs w:val="28"/>
        </w:rPr>
      </w:pPr>
      <w:r w:rsidRPr="00890F6D">
        <w:rPr>
          <w:b/>
          <w:sz w:val="28"/>
          <w:szCs w:val="28"/>
        </w:rPr>
        <w:t xml:space="preserve">(бездействие), </w:t>
      </w:r>
      <w:proofErr w:type="gramStart"/>
      <w:r w:rsidRPr="00890F6D">
        <w:rPr>
          <w:b/>
          <w:sz w:val="28"/>
          <w:szCs w:val="28"/>
        </w:rPr>
        <w:t>принимаемые</w:t>
      </w:r>
      <w:proofErr w:type="gramEnd"/>
      <w:r w:rsidRPr="00890F6D">
        <w:rPr>
          <w:b/>
          <w:sz w:val="28"/>
          <w:szCs w:val="28"/>
        </w:rPr>
        <w:t xml:space="preserve"> (осуществляемые) ими в ходе</w:t>
      </w:r>
    </w:p>
    <w:p w:rsidR="00B660E0" w:rsidRPr="00890F6D" w:rsidRDefault="00B660E0" w:rsidP="00B660E0">
      <w:pPr>
        <w:autoSpaceDE w:val="0"/>
        <w:autoSpaceDN w:val="0"/>
        <w:adjustRightInd w:val="0"/>
        <w:jc w:val="center"/>
        <w:rPr>
          <w:b/>
          <w:sz w:val="28"/>
          <w:szCs w:val="28"/>
        </w:rPr>
      </w:pPr>
      <w:r w:rsidRPr="00890F6D">
        <w:rPr>
          <w:b/>
          <w:sz w:val="28"/>
          <w:szCs w:val="28"/>
        </w:rPr>
        <w:t>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60E0" w:rsidRPr="00890F6D" w:rsidRDefault="00B660E0" w:rsidP="00B660E0">
      <w:pPr>
        <w:autoSpaceDE w:val="0"/>
        <w:autoSpaceDN w:val="0"/>
        <w:adjustRightInd w:val="0"/>
        <w:ind w:firstLine="540"/>
        <w:jc w:val="both"/>
        <w:rPr>
          <w:sz w:val="28"/>
          <w:szCs w:val="28"/>
        </w:rPr>
      </w:pPr>
      <w:r w:rsidRPr="00890F6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60E0" w:rsidRPr="00890F6D" w:rsidRDefault="00B660E0" w:rsidP="00B660E0">
      <w:pPr>
        <w:autoSpaceDE w:val="0"/>
        <w:autoSpaceDN w:val="0"/>
        <w:adjustRightInd w:val="0"/>
        <w:ind w:firstLine="540"/>
        <w:jc w:val="both"/>
        <w:rPr>
          <w:b/>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 xml:space="preserve">Требования к порядку и формам </w:t>
      </w:r>
      <w:proofErr w:type="gramStart"/>
      <w:r w:rsidRPr="00890F6D">
        <w:rPr>
          <w:b/>
          <w:sz w:val="28"/>
          <w:szCs w:val="28"/>
        </w:rPr>
        <w:t>контроля за</w:t>
      </w:r>
      <w:proofErr w:type="gramEnd"/>
      <w:r w:rsidRPr="00890F6D">
        <w:rPr>
          <w:b/>
          <w:sz w:val="28"/>
          <w:szCs w:val="28"/>
        </w:rPr>
        <w:t xml:space="preserve"> предоставлением</w:t>
      </w:r>
    </w:p>
    <w:p w:rsidR="00B660E0" w:rsidRPr="00890F6D" w:rsidRDefault="00B660E0" w:rsidP="00B660E0">
      <w:pPr>
        <w:autoSpaceDE w:val="0"/>
        <w:autoSpaceDN w:val="0"/>
        <w:adjustRightInd w:val="0"/>
        <w:jc w:val="center"/>
        <w:rPr>
          <w:b/>
          <w:sz w:val="28"/>
          <w:szCs w:val="28"/>
        </w:rPr>
      </w:pPr>
      <w:r w:rsidRPr="00890F6D">
        <w:rPr>
          <w:b/>
          <w:sz w:val="28"/>
          <w:szCs w:val="28"/>
        </w:rPr>
        <w:t>муниципальной услуги, в том числе со стороны граждан,</w:t>
      </w:r>
    </w:p>
    <w:p w:rsidR="00B660E0" w:rsidRPr="00890F6D" w:rsidRDefault="00B660E0" w:rsidP="00B660E0">
      <w:pPr>
        <w:autoSpaceDE w:val="0"/>
        <w:autoSpaceDN w:val="0"/>
        <w:adjustRightInd w:val="0"/>
        <w:jc w:val="center"/>
        <w:rPr>
          <w:b/>
          <w:sz w:val="28"/>
          <w:szCs w:val="28"/>
        </w:rPr>
      </w:pPr>
      <w:r w:rsidRPr="00890F6D">
        <w:rPr>
          <w:b/>
          <w:sz w:val="28"/>
          <w:szCs w:val="28"/>
        </w:rPr>
        <w:t>их объединений и организаций</w:t>
      </w:r>
    </w:p>
    <w:p w:rsidR="00B660E0" w:rsidRPr="00890F6D" w:rsidRDefault="00B660E0" w:rsidP="00B660E0">
      <w:pPr>
        <w:autoSpaceDE w:val="0"/>
        <w:autoSpaceDN w:val="0"/>
        <w:adjustRightInd w:val="0"/>
        <w:ind w:firstLine="540"/>
        <w:jc w:val="both"/>
        <w:rPr>
          <w:sz w:val="28"/>
          <w:szCs w:val="28"/>
        </w:rPr>
      </w:pPr>
      <w:r w:rsidRPr="00890F6D">
        <w:rPr>
          <w:sz w:val="28"/>
          <w:szCs w:val="28"/>
        </w:rPr>
        <w:t xml:space="preserve">4.7. Граждане, их объединения и организации имеют право осуществлять </w:t>
      </w:r>
      <w:proofErr w:type="gramStart"/>
      <w:r w:rsidRPr="00890F6D">
        <w:rPr>
          <w:sz w:val="28"/>
          <w:szCs w:val="28"/>
        </w:rPr>
        <w:t>контроль за</w:t>
      </w:r>
      <w:proofErr w:type="gramEnd"/>
      <w:r w:rsidRPr="00890F6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60E0" w:rsidRPr="00890F6D" w:rsidRDefault="00B660E0" w:rsidP="00B660E0">
      <w:pPr>
        <w:autoSpaceDE w:val="0"/>
        <w:autoSpaceDN w:val="0"/>
        <w:adjustRightInd w:val="0"/>
        <w:ind w:firstLine="540"/>
        <w:jc w:val="both"/>
        <w:rPr>
          <w:sz w:val="28"/>
          <w:szCs w:val="28"/>
        </w:rPr>
      </w:pPr>
      <w:r w:rsidRPr="00890F6D">
        <w:rPr>
          <w:sz w:val="28"/>
          <w:szCs w:val="28"/>
        </w:rPr>
        <w:t>Граждане, их объединения и организации также имеют право:</w:t>
      </w:r>
    </w:p>
    <w:p w:rsidR="00B660E0" w:rsidRPr="00890F6D" w:rsidRDefault="00B660E0" w:rsidP="00B660E0">
      <w:pPr>
        <w:autoSpaceDE w:val="0"/>
        <w:autoSpaceDN w:val="0"/>
        <w:adjustRightInd w:val="0"/>
        <w:ind w:firstLine="540"/>
        <w:jc w:val="both"/>
        <w:rPr>
          <w:sz w:val="28"/>
          <w:szCs w:val="28"/>
        </w:rPr>
      </w:pPr>
      <w:r w:rsidRPr="00890F6D">
        <w:rPr>
          <w:sz w:val="28"/>
          <w:szCs w:val="28"/>
        </w:rPr>
        <w:t>направлять замечания и предложения по улучшению доступности и качества предоставления муниципальной услуги;</w:t>
      </w:r>
    </w:p>
    <w:p w:rsidR="00B660E0" w:rsidRPr="00890F6D" w:rsidRDefault="00B660E0" w:rsidP="00B660E0">
      <w:pPr>
        <w:autoSpaceDE w:val="0"/>
        <w:autoSpaceDN w:val="0"/>
        <w:adjustRightInd w:val="0"/>
        <w:ind w:firstLine="540"/>
        <w:jc w:val="both"/>
        <w:rPr>
          <w:sz w:val="28"/>
          <w:szCs w:val="28"/>
        </w:rPr>
      </w:pPr>
      <w:r w:rsidRPr="00890F6D">
        <w:rPr>
          <w:sz w:val="28"/>
          <w:szCs w:val="28"/>
        </w:rPr>
        <w:t>вносить предложения о мерах по устранению нарушений настоящего Административного регламента.</w:t>
      </w:r>
    </w:p>
    <w:p w:rsidR="00B660E0" w:rsidRPr="00890F6D" w:rsidRDefault="00B660E0" w:rsidP="00B660E0">
      <w:pPr>
        <w:autoSpaceDE w:val="0"/>
        <w:autoSpaceDN w:val="0"/>
        <w:adjustRightInd w:val="0"/>
        <w:ind w:firstLine="540"/>
        <w:jc w:val="both"/>
        <w:rPr>
          <w:sz w:val="28"/>
          <w:szCs w:val="28"/>
        </w:rPr>
      </w:pPr>
      <w:r w:rsidRPr="00890F6D">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60E0" w:rsidRPr="00890F6D" w:rsidRDefault="00B660E0" w:rsidP="00B660E0">
      <w:pPr>
        <w:autoSpaceDE w:val="0"/>
        <w:autoSpaceDN w:val="0"/>
        <w:adjustRightInd w:val="0"/>
        <w:ind w:firstLine="540"/>
        <w:jc w:val="both"/>
        <w:rPr>
          <w:sz w:val="28"/>
          <w:szCs w:val="28"/>
        </w:rPr>
      </w:pPr>
      <w:r w:rsidRPr="00890F6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widowControl w:val="0"/>
        <w:autoSpaceDE w:val="0"/>
        <w:autoSpaceDN w:val="0"/>
        <w:adjustRightInd w:val="0"/>
        <w:ind w:firstLine="709"/>
        <w:jc w:val="center"/>
        <w:outlineLvl w:val="1"/>
        <w:rPr>
          <w:b/>
          <w:sz w:val="28"/>
          <w:szCs w:val="28"/>
        </w:rPr>
      </w:pPr>
      <w:r w:rsidRPr="00890F6D">
        <w:rPr>
          <w:b/>
          <w:sz w:val="28"/>
          <w:szCs w:val="28"/>
          <w:lang w:val="en-US"/>
        </w:rPr>
        <w:t>V</w:t>
      </w:r>
      <w:r w:rsidRPr="00890F6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660E0" w:rsidRPr="00890F6D" w:rsidRDefault="00B660E0" w:rsidP="00B660E0">
      <w:pPr>
        <w:widowControl w:val="0"/>
        <w:autoSpaceDE w:val="0"/>
        <w:autoSpaceDN w:val="0"/>
        <w:adjustRightInd w:val="0"/>
        <w:ind w:firstLine="709"/>
        <w:jc w:val="both"/>
        <w:outlineLvl w:val="1"/>
        <w:rPr>
          <w:sz w:val="28"/>
          <w:szCs w:val="28"/>
        </w:rPr>
      </w:pPr>
    </w:p>
    <w:p w:rsidR="00B660E0" w:rsidRPr="00890F6D" w:rsidRDefault="00B660E0" w:rsidP="00B660E0">
      <w:pPr>
        <w:autoSpaceDE w:val="0"/>
        <w:autoSpaceDN w:val="0"/>
        <w:adjustRightInd w:val="0"/>
        <w:jc w:val="center"/>
        <w:outlineLvl w:val="0"/>
        <w:rPr>
          <w:b/>
          <w:sz w:val="28"/>
          <w:szCs w:val="28"/>
        </w:rPr>
      </w:pPr>
      <w:proofErr w:type="gramStart"/>
      <w:r w:rsidRPr="00890F6D">
        <w:rPr>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660E0" w:rsidRPr="00890F6D" w:rsidRDefault="00B660E0" w:rsidP="00A74973">
      <w:pPr>
        <w:autoSpaceDE w:val="0"/>
        <w:autoSpaceDN w:val="0"/>
        <w:adjustRightInd w:val="0"/>
        <w:ind w:firstLine="709"/>
        <w:jc w:val="both"/>
        <w:rPr>
          <w:b/>
          <w:sz w:val="28"/>
          <w:szCs w:val="28"/>
        </w:rPr>
      </w:pPr>
      <w:r w:rsidRPr="00890F6D">
        <w:rPr>
          <w:sz w:val="28"/>
          <w:szCs w:val="28"/>
        </w:rPr>
        <w:t xml:space="preserve">5.1. </w:t>
      </w:r>
      <w:proofErr w:type="gramStart"/>
      <w:r w:rsidRPr="00890F6D">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90F6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90F6D">
          <w:rPr>
            <w:bCs/>
            <w:sz w:val="28"/>
            <w:szCs w:val="28"/>
          </w:rPr>
          <w:t>частью 1.1 статьи 16</w:t>
        </w:r>
      </w:hyperlink>
      <w:r w:rsidRPr="00890F6D">
        <w:rPr>
          <w:bCs/>
          <w:sz w:val="28"/>
          <w:szCs w:val="28"/>
        </w:rPr>
        <w:t xml:space="preserve"> Федерального закона № 210-ФЗ (далее – привлекаемая организация), и их работников </w:t>
      </w:r>
      <w:r w:rsidRPr="00890F6D">
        <w:rPr>
          <w:sz w:val="28"/>
          <w:szCs w:val="28"/>
        </w:rPr>
        <w:t>в досудебном (внесудебном) порядке (далее – жалоба).</w:t>
      </w:r>
      <w:proofErr w:type="gramEnd"/>
    </w:p>
    <w:p w:rsidR="00B660E0" w:rsidRPr="00890F6D" w:rsidRDefault="00B660E0" w:rsidP="00B660E0">
      <w:pPr>
        <w:autoSpaceDE w:val="0"/>
        <w:autoSpaceDN w:val="0"/>
        <w:adjustRightInd w:val="0"/>
        <w:ind w:firstLine="709"/>
        <w:jc w:val="both"/>
        <w:outlineLvl w:val="0"/>
        <w:rPr>
          <w:b/>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Предмет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5.2. </w:t>
      </w:r>
      <w:proofErr w:type="gramStart"/>
      <w:r w:rsidRPr="00890F6D">
        <w:rP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0F6D">
        <w:rPr>
          <w:sz w:val="28"/>
          <w:szCs w:val="28"/>
        </w:rPr>
        <w:t xml:space="preserve"> Заявитель может обратиться с жалобой по основаниям и в порядке, установленным </w:t>
      </w:r>
      <w:hyperlink r:id="rId20" w:history="1">
        <w:r w:rsidRPr="00890F6D">
          <w:rPr>
            <w:rStyle w:val="ab"/>
            <w:sz w:val="28"/>
            <w:szCs w:val="28"/>
          </w:rPr>
          <w:t>статьями 11.1</w:t>
        </w:r>
      </w:hyperlink>
      <w:r w:rsidRPr="00890F6D">
        <w:rPr>
          <w:sz w:val="28"/>
          <w:szCs w:val="28"/>
        </w:rPr>
        <w:t xml:space="preserve"> и </w:t>
      </w:r>
      <w:hyperlink r:id="rId21" w:history="1">
        <w:r w:rsidRPr="00890F6D">
          <w:rPr>
            <w:rStyle w:val="ab"/>
            <w:sz w:val="28"/>
            <w:szCs w:val="28"/>
          </w:rPr>
          <w:t>11.2</w:t>
        </w:r>
      </w:hyperlink>
      <w:r w:rsidRPr="00890F6D">
        <w:rPr>
          <w:sz w:val="28"/>
          <w:szCs w:val="28"/>
        </w:rPr>
        <w:t xml:space="preserve"> Федерального закона № 210-ФЗ, в том числе в следующих случаях:</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bCs/>
          <w:sz w:val="28"/>
          <w:szCs w:val="28"/>
        </w:rPr>
        <w:t>Федерального закона № 210-ФЗ</w:t>
      </w:r>
      <w:r w:rsidRPr="00890F6D">
        <w:rPr>
          <w:sz w:val="28"/>
          <w:szCs w:val="28"/>
        </w:rPr>
        <w:t>;</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sz w:val="28"/>
            <w:szCs w:val="28"/>
          </w:rPr>
          <w:t>частью 1.3 статьи 16</w:t>
        </w:r>
      </w:hyperlink>
      <w:r w:rsidRPr="00890F6D">
        <w:rPr>
          <w:sz w:val="28"/>
          <w:szCs w:val="28"/>
        </w:rPr>
        <w:t xml:space="preserve"> Федерального закона № 210-ФЗ;</w:t>
      </w:r>
    </w:p>
    <w:p w:rsidR="00B660E0" w:rsidRPr="00890F6D" w:rsidRDefault="00B660E0" w:rsidP="00B660E0">
      <w:pPr>
        <w:autoSpaceDE w:val="0"/>
        <w:autoSpaceDN w:val="0"/>
        <w:adjustRightInd w:val="0"/>
        <w:ind w:firstLine="540"/>
        <w:jc w:val="both"/>
        <w:rPr>
          <w:sz w:val="28"/>
          <w:szCs w:val="28"/>
        </w:rPr>
      </w:pPr>
      <w:r w:rsidRPr="00890F6D">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890F6D">
        <w:rPr>
          <w:sz w:val="28"/>
          <w:szCs w:val="28"/>
        </w:rPr>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sz w:val="28"/>
            <w:szCs w:val="28"/>
          </w:rPr>
          <w:t>частью 1.3 статьи 16</w:t>
        </w:r>
      </w:hyperlink>
      <w:r w:rsidRPr="00890F6D">
        <w:rPr>
          <w:sz w:val="28"/>
          <w:szCs w:val="28"/>
        </w:rPr>
        <w:t xml:space="preserve"> Федерального закона № 210-ФЗ;</w:t>
      </w:r>
    </w:p>
    <w:p w:rsidR="00B660E0" w:rsidRPr="00890F6D" w:rsidRDefault="00B660E0" w:rsidP="00B660E0">
      <w:pPr>
        <w:autoSpaceDE w:val="0"/>
        <w:autoSpaceDN w:val="0"/>
        <w:adjustRightInd w:val="0"/>
        <w:ind w:firstLine="851"/>
        <w:jc w:val="both"/>
        <w:rPr>
          <w:sz w:val="28"/>
          <w:szCs w:val="28"/>
        </w:rPr>
      </w:pPr>
      <w:r w:rsidRPr="00890F6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F6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sz w:val="28"/>
            <w:szCs w:val="28"/>
          </w:rPr>
          <w:t>частью 1.3 статьи 16</w:t>
        </w:r>
      </w:hyperlink>
      <w:r w:rsidRPr="00890F6D">
        <w:rPr>
          <w:sz w:val="28"/>
          <w:szCs w:val="28"/>
        </w:rPr>
        <w:t xml:space="preserve"> Федерального закона № 210-ФЗ;</w:t>
      </w:r>
    </w:p>
    <w:p w:rsidR="00B660E0" w:rsidRPr="00890F6D" w:rsidRDefault="00B660E0" w:rsidP="00B660E0">
      <w:pPr>
        <w:autoSpaceDE w:val="0"/>
        <w:autoSpaceDN w:val="0"/>
        <w:adjustRightInd w:val="0"/>
        <w:ind w:firstLine="709"/>
        <w:jc w:val="both"/>
        <w:rPr>
          <w:sz w:val="28"/>
          <w:szCs w:val="28"/>
        </w:rPr>
      </w:pPr>
      <w:r w:rsidRPr="00890F6D">
        <w:rPr>
          <w:sz w:val="28"/>
          <w:szCs w:val="28"/>
        </w:rPr>
        <w:t>нарушение срока или порядка выдачи документов по результатам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F6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sz w:val="28"/>
            <w:szCs w:val="28"/>
          </w:rPr>
          <w:t>частью 1.3 статьи 16</w:t>
        </w:r>
      </w:hyperlink>
      <w:r w:rsidRPr="00890F6D">
        <w:rPr>
          <w:sz w:val="28"/>
          <w:szCs w:val="28"/>
        </w:rPr>
        <w:t xml:space="preserve"> Федерального закона № 210-ФЗ;</w:t>
      </w:r>
    </w:p>
    <w:p w:rsidR="00B660E0" w:rsidRPr="00890F6D" w:rsidRDefault="00B660E0" w:rsidP="00B660E0">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90F6D">
        <w:rPr>
          <w:rFonts w:ascii="Times New Roman" w:eastAsiaTheme="minorHAnsi" w:hAnsi="Times New Roman" w:cs="Times New Roman"/>
          <w:sz w:val="28"/>
          <w:szCs w:val="28"/>
          <w:lang w:eastAsia="en-US"/>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autoSpaceDE w:val="0"/>
        <w:autoSpaceDN w:val="0"/>
        <w:adjustRightInd w:val="0"/>
        <w:jc w:val="center"/>
        <w:rPr>
          <w:b/>
          <w:sz w:val="28"/>
          <w:szCs w:val="28"/>
        </w:rPr>
      </w:pPr>
      <w:r w:rsidRPr="00890F6D">
        <w:rPr>
          <w:b/>
          <w:sz w:val="28"/>
          <w:szCs w:val="28"/>
        </w:rPr>
        <w:t xml:space="preserve">Органы местного самоуправления, организации и </w:t>
      </w:r>
      <w:r w:rsidRPr="00890F6D">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60E0" w:rsidRPr="00890F6D" w:rsidRDefault="00B660E0" w:rsidP="00B660E0">
      <w:pPr>
        <w:autoSpaceDE w:val="0"/>
        <w:autoSpaceDN w:val="0"/>
        <w:adjustRightInd w:val="0"/>
        <w:ind w:firstLine="709"/>
        <w:jc w:val="both"/>
        <w:rPr>
          <w:sz w:val="28"/>
          <w:szCs w:val="28"/>
        </w:rPr>
      </w:pPr>
      <w:r w:rsidRPr="00890F6D">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Жалоба на решения и действия (бездействие) руководителя Уполномоченного органа подается в </w:t>
      </w:r>
      <w:proofErr w:type="gramStart"/>
      <w:r w:rsidRPr="00890F6D">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90F6D">
        <w:rPr>
          <w:sz w:val="28"/>
          <w:szCs w:val="28"/>
        </w:rPr>
        <w:t xml:space="preserve"> непосредственно руководителем Уполномоченного органа.</w:t>
      </w:r>
    </w:p>
    <w:p w:rsidR="00B660E0" w:rsidRPr="00890F6D" w:rsidRDefault="00B660E0" w:rsidP="00B660E0">
      <w:pPr>
        <w:autoSpaceDE w:val="0"/>
        <w:autoSpaceDN w:val="0"/>
        <w:adjustRightInd w:val="0"/>
        <w:ind w:firstLine="709"/>
        <w:jc w:val="both"/>
        <w:rPr>
          <w:sz w:val="28"/>
          <w:szCs w:val="28"/>
        </w:rPr>
      </w:pPr>
      <w:r w:rsidRPr="00890F6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60E0" w:rsidRPr="00890F6D" w:rsidRDefault="00B660E0" w:rsidP="00B660E0">
      <w:pPr>
        <w:autoSpaceDE w:val="0"/>
        <w:autoSpaceDN w:val="0"/>
        <w:adjustRightInd w:val="0"/>
        <w:ind w:firstLine="540"/>
        <w:jc w:val="both"/>
        <w:rPr>
          <w:bCs/>
          <w:sz w:val="28"/>
          <w:szCs w:val="28"/>
        </w:rPr>
      </w:pPr>
      <w:r w:rsidRPr="00890F6D">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B660E0" w:rsidRPr="00890F6D" w:rsidRDefault="00B660E0" w:rsidP="00B660E0">
      <w:pPr>
        <w:autoSpaceDE w:val="0"/>
        <w:autoSpaceDN w:val="0"/>
        <w:adjustRightInd w:val="0"/>
        <w:ind w:firstLine="709"/>
        <w:jc w:val="both"/>
        <w:rPr>
          <w:sz w:val="28"/>
          <w:szCs w:val="28"/>
        </w:rPr>
      </w:pPr>
      <w:r w:rsidRPr="00890F6D">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Порядок подачи и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60E0" w:rsidRPr="00890F6D" w:rsidRDefault="00B660E0" w:rsidP="00B660E0">
      <w:pPr>
        <w:autoSpaceDE w:val="0"/>
        <w:autoSpaceDN w:val="0"/>
        <w:adjustRightInd w:val="0"/>
        <w:ind w:firstLine="709"/>
        <w:jc w:val="both"/>
        <w:rPr>
          <w:sz w:val="28"/>
          <w:szCs w:val="28"/>
        </w:rPr>
      </w:pPr>
      <w:r w:rsidRPr="00890F6D">
        <w:rPr>
          <w:sz w:val="28"/>
          <w:szCs w:val="28"/>
        </w:rPr>
        <w:t>Жалоба должна содержать:</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0E0" w:rsidRPr="00890F6D" w:rsidRDefault="00B660E0" w:rsidP="00B660E0">
      <w:pPr>
        <w:autoSpaceDE w:val="0"/>
        <w:autoSpaceDN w:val="0"/>
        <w:adjustRightInd w:val="0"/>
        <w:ind w:firstLine="709"/>
        <w:jc w:val="both"/>
        <w:rPr>
          <w:sz w:val="28"/>
          <w:szCs w:val="28"/>
        </w:rPr>
      </w:pPr>
      <w:r w:rsidRPr="00890F6D">
        <w:rPr>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60E0" w:rsidRPr="00890F6D" w:rsidRDefault="00B660E0" w:rsidP="00B660E0">
      <w:pPr>
        <w:autoSpaceDE w:val="0"/>
        <w:autoSpaceDN w:val="0"/>
        <w:adjustRightInd w:val="0"/>
        <w:ind w:firstLine="709"/>
        <w:jc w:val="both"/>
        <w:rPr>
          <w:sz w:val="28"/>
          <w:szCs w:val="28"/>
        </w:rPr>
      </w:pPr>
      <w:r w:rsidRPr="00890F6D">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sz w:val="28"/>
          <w:szCs w:val="28"/>
        </w:rPr>
        <w:t>.</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F6D">
        <w:rPr>
          <w:sz w:val="28"/>
          <w:szCs w:val="28"/>
        </w:rPr>
        <w:t>представлена</w:t>
      </w:r>
      <w:proofErr w:type="gramEnd"/>
      <w:r w:rsidRPr="00890F6D">
        <w:rPr>
          <w:sz w:val="28"/>
          <w:szCs w:val="28"/>
        </w:rPr>
        <w:t>:</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а) оформленная в соответствии с </w:t>
      </w:r>
      <w:hyperlink r:id="rId26" w:history="1">
        <w:r w:rsidRPr="00890F6D">
          <w:rPr>
            <w:sz w:val="28"/>
            <w:szCs w:val="28"/>
          </w:rPr>
          <w:t>законодательством</w:t>
        </w:r>
      </w:hyperlink>
      <w:r w:rsidRPr="00890F6D">
        <w:rPr>
          <w:sz w:val="28"/>
          <w:szCs w:val="28"/>
        </w:rPr>
        <w:t xml:space="preserve"> Российской Федерации доверенность (для физических лиц);</w:t>
      </w:r>
    </w:p>
    <w:p w:rsidR="00B660E0" w:rsidRPr="00890F6D" w:rsidRDefault="00B660E0" w:rsidP="00B660E0">
      <w:pPr>
        <w:autoSpaceDE w:val="0"/>
        <w:autoSpaceDN w:val="0"/>
        <w:adjustRightInd w:val="0"/>
        <w:ind w:firstLine="709"/>
        <w:jc w:val="both"/>
        <w:rPr>
          <w:sz w:val="28"/>
          <w:szCs w:val="28"/>
        </w:rPr>
      </w:pPr>
      <w:r w:rsidRPr="00890F6D">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60E0" w:rsidRPr="00890F6D" w:rsidRDefault="00B660E0" w:rsidP="00B660E0">
      <w:pPr>
        <w:autoSpaceDE w:val="0"/>
        <w:autoSpaceDN w:val="0"/>
        <w:adjustRightInd w:val="0"/>
        <w:ind w:firstLine="709"/>
        <w:jc w:val="both"/>
        <w:rPr>
          <w:sz w:val="28"/>
          <w:szCs w:val="28"/>
        </w:rPr>
      </w:pPr>
      <w:r w:rsidRPr="00890F6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0E0" w:rsidRPr="00890F6D" w:rsidRDefault="00B660E0" w:rsidP="00B660E0">
      <w:pPr>
        <w:autoSpaceDE w:val="0"/>
        <w:autoSpaceDN w:val="0"/>
        <w:adjustRightInd w:val="0"/>
        <w:ind w:firstLine="709"/>
        <w:jc w:val="both"/>
        <w:rPr>
          <w:sz w:val="28"/>
          <w:szCs w:val="28"/>
        </w:rPr>
      </w:pPr>
      <w:r w:rsidRPr="00890F6D">
        <w:rPr>
          <w:sz w:val="28"/>
          <w:szCs w:val="28"/>
        </w:rPr>
        <w:t>5.5. Прием жалоб в письменной форме осуществляется:</w:t>
      </w:r>
    </w:p>
    <w:p w:rsidR="00B660E0" w:rsidRPr="00890F6D" w:rsidRDefault="00B660E0" w:rsidP="00B660E0">
      <w:pPr>
        <w:autoSpaceDE w:val="0"/>
        <w:autoSpaceDN w:val="0"/>
        <w:adjustRightInd w:val="0"/>
        <w:ind w:firstLine="709"/>
        <w:jc w:val="both"/>
        <w:rPr>
          <w:sz w:val="28"/>
          <w:szCs w:val="28"/>
        </w:rPr>
      </w:pPr>
      <w:r w:rsidRPr="00890F6D">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Время приема жалоб должно совпадать со временем предоставления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Жалоба в письменной форме может быть также направлена по почте.</w:t>
      </w:r>
    </w:p>
    <w:p w:rsidR="00B660E0" w:rsidRPr="00890F6D" w:rsidRDefault="00B660E0" w:rsidP="00B660E0">
      <w:pPr>
        <w:autoSpaceDE w:val="0"/>
        <w:autoSpaceDN w:val="0"/>
        <w:adjustRightInd w:val="0"/>
        <w:ind w:firstLine="709"/>
        <w:jc w:val="both"/>
        <w:rPr>
          <w:sz w:val="28"/>
          <w:szCs w:val="28"/>
        </w:rPr>
      </w:pPr>
      <w:r w:rsidRPr="00890F6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0E0" w:rsidRPr="00890F6D" w:rsidRDefault="00B660E0" w:rsidP="00B660E0">
      <w:pPr>
        <w:autoSpaceDE w:val="0"/>
        <w:autoSpaceDN w:val="0"/>
        <w:adjustRightInd w:val="0"/>
        <w:ind w:firstLine="709"/>
        <w:jc w:val="both"/>
        <w:rPr>
          <w:bCs/>
          <w:sz w:val="28"/>
          <w:szCs w:val="28"/>
        </w:rPr>
      </w:pPr>
      <w:r w:rsidRPr="00890F6D">
        <w:rPr>
          <w:sz w:val="28"/>
          <w:szCs w:val="28"/>
        </w:rPr>
        <w:t>5.5.2. М</w:t>
      </w:r>
      <w:r w:rsidRPr="00890F6D">
        <w:rPr>
          <w:bCs/>
          <w:sz w:val="28"/>
          <w:szCs w:val="28"/>
        </w:rPr>
        <w:t xml:space="preserve">ногофункциональным центром или привлекаемой организацией. </w:t>
      </w:r>
    </w:p>
    <w:p w:rsidR="00B660E0" w:rsidRPr="00890F6D" w:rsidRDefault="00B660E0" w:rsidP="00B660E0">
      <w:pPr>
        <w:autoSpaceDE w:val="0"/>
        <w:autoSpaceDN w:val="0"/>
        <w:adjustRightInd w:val="0"/>
        <w:ind w:firstLine="709"/>
        <w:jc w:val="both"/>
        <w:rPr>
          <w:bCs/>
          <w:sz w:val="28"/>
          <w:szCs w:val="28"/>
        </w:rPr>
      </w:pPr>
      <w:proofErr w:type="gramStart"/>
      <w:r w:rsidRPr="00890F6D">
        <w:rPr>
          <w:bCs/>
          <w:sz w:val="28"/>
          <w:szCs w:val="28"/>
        </w:rPr>
        <w:t>При поступлении жалобы на</w:t>
      </w:r>
      <w:r w:rsidRPr="00890F6D">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890F6D">
        <w:rPr>
          <w:bCs/>
          <w:sz w:val="28"/>
          <w:szCs w:val="28"/>
        </w:rPr>
        <w:t xml:space="preserve"> многофункциональный центр или привлекаемая организация обеспечивают ее передачу в </w:t>
      </w:r>
      <w:r w:rsidRPr="00890F6D">
        <w:rPr>
          <w:sz w:val="28"/>
          <w:szCs w:val="28"/>
        </w:rPr>
        <w:t>Администрацию (</w:t>
      </w:r>
      <w:r w:rsidRPr="00890F6D">
        <w:rPr>
          <w:bCs/>
          <w:sz w:val="28"/>
          <w:szCs w:val="28"/>
        </w:rPr>
        <w:t xml:space="preserve">Уполномоченный орган) в порядке и сроки, которые установлены соглашением о </w:t>
      </w:r>
      <w:r w:rsidRPr="00890F6D">
        <w:rPr>
          <w:bCs/>
          <w:sz w:val="28"/>
          <w:szCs w:val="28"/>
        </w:rPr>
        <w:lastRenderedPageBreak/>
        <w:t xml:space="preserve">взаимодействии между многофункциональным центром и </w:t>
      </w:r>
      <w:r w:rsidRPr="00890F6D">
        <w:rPr>
          <w:sz w:val="28"/>
          <w:szCs w:val="28"/>
        </w:rPr>
        <w:t>Администрацией (</w:t>
      </w:r>
      <w:r w:rsidRPr="00890F6D">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660E0" w:rsidRPr="00890F6D" w:rsidRDefault="00B660E0" w:rsidP="00B660E0">
      <w:pPr>
        <w:autoSpaceDE w:val="0"/>
        <w:autoSpaceDN w:val="0"/>
        <w:adjustRightInd w:val="0"/>
        <w:ind w:firstLine="709"/>
        <w:jc w:val="both"/>
        <w:rPr>
          <w:sz w:val="28"/>
          <w:szCs w:val="28"/>
        </w:rPr>
      </w:pPr>
      <w:r w:rsidRPr="00890F6D">
        <w:rPr>
          <w:sz w:val="28"/>
          <w:szCs w:val="28"/>
        </w:rPr>
        <w:t>При этом срок рассмотрения жалобы исчисляется со дня регистрации жалобы в Администрации, Уполномоченном органе.</w:t>
      </w:r>
    </w:p>
    <w:p w:rsidR="00B660E0" w:rsidRPr="00890F6D" w:rsidRDefault="00B660E0" w:rsidP="00B660E0">
      <w:pPr>
        <w:autoSpaceDE w:val="0"/>
        <w:autoSpaceDN w:val="0"/>
        <w:adjustRightInd w:val="0"/>
        <w:ind w:firstLine="709"/>
        <w:jc w:val="both"/>
        <w:rPr>
          <w:sz w:val="28"/>
          <w:szCs w:val="28"/>
        </w:rPr>
      </w:pPr>
      <w:r w:rsidRPr="00890F6D">
        <w:rPr>
          <w:sz w:val="28"/>
          <w:szCs w:val="28"/>
        </w:rPr>
        <w:t>5.6. В электронном виде жалоба может быть подана заявителем посредством:</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5.6.1. официального сайта Администрации </w:t>
      </w:r>
      <w:r w:rsidR="00A74973" w:rsidRPr="00A655CE">
        <w:rPr>
          <w:bCs/>
          <w:sz w:val="28"/>
        </w:rPr>
        <w:t xml:space="preserve">сельского поселения Тавлыкаевский сельсовет муниципального района Баймакский район Республики Башкортостан </w:t>
      </w:r>
      <w:r w:rsidRPr="00890F6D">
        <w:rPr>
          <w:sz w:val="28"/>
          <w:szCs w:val="28"/>
        </w:rPr>
        <w:t>в сети Интернет;</w:t>
      </w:r>
    </w:p>
    <w:p w:rsidR="00B660E0" w:rsidRPr="00890F6D" w:rsidRDefault="00B660E0" w:rsidP="00B660E0">
      <w:pPr>
        <w:autoSpaceDE w:val="0"/>
        <w:autoSpaceDN w:val="0"/>
        <w:adjustRightInd w:val="0"/>
        <w:ind w:firstLine="709"/>
        <w:jc w:val="both"/>
        <w:rPr>
          <w:sz w:val="28"/>
          <w:szCs w:val="28"/>
        </w:rPr>
      </w:pPr>
      <w:r w:rsidRPr="00890F6D">
        <w:rPr>
          <w:sz w:val="28"/>
          <w:szCs w:val="28"/>
        </w:rPr>
        <w:t>(наименование муниципального образования)</w:t>
      </w:r>
    </w:p>
    <w:p w:rsidR="00B660E0" w:rsidRPr="00890F6D" w:rsidRDefault="00B660E0" w:rsidP="00B660E0">
      <w:pPr>
        <w:autoSpaceDE w:val="0"/>
        <w:autoSpaceDN w:val="0"/>
        <w:adjustRightInd w:val="0"/>
        <w:ind w:firstLine="709"/>
        <w:jc w:val="both"/>
        <w:rPr>
          <w:sz w:val="28"/>
          <w:szCs w:val="28"/>
        </w:rPr>
      </w:pPr>
      <w:r w:rsidRPr="00890F6D">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При подаче жалобы в электронном виде документы, указанные в </w:t>
      </w:r>
      <w:hyperlink r:id="rId27" w:anchor="Par33" w:history="1">
        <w:r w:rsidRPr="00890F6D">
          <w:rPr>
            <w:rStyle w:val="ab"/>
            <w:sz w:val="28"/>
            <w:szCs w:val="28"/>
          </w:rPr>
          <w:t>пункте 5.4</w:t>
        </w:r>
      </w:hyperlink>
      <w:r w:rsidRPr="00890F6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В случае</w:t>
      </w:r>
      <w:proofErr w:type="gramStart"/>
      <w:r w:rsidRPr="00890F6D">
        <w:rPr>
          <w:sz w:val="28"/>
          <w:szCs w:val="28"/>
        </w:rPr>
        <w:t>,</w:t>
      </w:r>
      <w:proofErr w:type="gramEnd"/>
      <w:r w:rsidRPr="00890F6D">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60E0" w:rsidRPr="00890F6D" w:rsidRDefault="00B660E0" w:rsidP="00B660E0">
      <w:pPr>
        <w:autoSpaceDE w:val="0"/>
        <w:autoSpaceDN w:val="0"/>
        <w:adjustRightInd w:val="0"/>
        <w:ind w:firstLine="709"/>
        <w:jc w:val="both"/>
        <w:outlineLvl w:val="0"/>
        <w:rPr>
          <w:b/>
          <w:sz w:val="28"/>
          <w:szCs w:val="28"/>
        </w:rPr>
      </w:pPr>
    </w:p>
    <w:p w:rsidR="00B660E0" w:rsidRPr="00890F6D" w:rsidRDefault="00B660E0" w:rsidP="00B660E0">
      <w:pPr>
        <w:autoSpaceDE w:val="0"/>
        <w:autoSpaceDN w:val="0"/>
        <w:adjustRightInd w:val="0"/>
        <w:ind w:firstLine="142"/>
        <w:jc w:val="center"/>
        <w:outlineLvl w:val="0"/>
        <w:rPr>
          <w:b/>
          <w:sz w:val="28"/>
          <w:szCs w:val="28"/>
        </w:rPr>
      </w:pPr>
      <w:r w:rsidRPr="00890F6D">
        <w:rPr>
          <w:b/>
          <w:sz w:val="28"/>
          <w:szCs w:val="28"/>
        </w:rPr>
        <w:t>Сроки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autoSpaceDE w:val="0"/>
        <w:autoSpaceDN w:val="0"/>
        <w:adjustRightInd w:val="0"/>
        <w:ind w:firstLine="709"/>
        <w:jc w:val="center"/>
        <w:outlineLvl w:val="0"/>
        <w:rPr>
          <w:b/>
          <w:sz w:val="28"/>
          <w:szCs w:val="28"/>
        </w:rPr>
      </w:pPr>
      <w:r w:rsidRPr="00890F6D">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60E0" w:rsidRPr="00890F6D" w:rsidRDefault="00B660E0" w:rsidP="00B660E0">
      <w:pPr>
        <w:autoSpaceDE w:val="0"/>
        <w:autoSpaceDN w:val="0"/>
        <w:adjustRightInd w:val="0"/>
        <w:ind w:firstLine="709"/>
        <w:jc w:val="both"/>
        <w:rPr>
          <w:sz w:val="28"/>
          <w:szCs w:val="28"/>
        </w:rPr>
      </w:pPr>
      <w:r w:rsidRPr="00890F6D">
        <w:rPr>
          <w:sz w:val="28"/>
          <w:szCs w:val="28"/>
        </w:rPr>
        <w:t>5.8. Оснований для приостановления рассмотрения жалобы не имеется.</w:t>
      </w:r>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Результат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60E0" w:rsidRPr="00890F6D" w:rsidRDefault="00B660E0" w:rsidP="00B660E0">
      <w:pPr>
        <w:autoSpaceDE w:val="0"/>
        <w:autoSpaceDN w:val="0"/>
        <w:adjustRightInd w:val="0"/>
        <w:ind w:firstLine="709"/>
        <w:jc w:val="both"/>
        <w:rPr>
          <w:rFonts w:eastAsia="Calibri"/>
          <w:sz w:val="28"/>
          <w:szCs w:val="28"/>
        </w:rPr>
      </w:pPr>
      <w:r w:rsidRPr="00890F6D">
        <w:rPr>
          <w:sz w:val="28"/>
          <w:szCs w:val="28"/>
        </w:rPr>
        <w:t>в удовлетворении жалобы отказывается</w:t>
      </w:r>
      <w:r w:rsidRPr="00890F6D">
        <w:rPr>
          <w:rFonts w:eastAsia="Calibri"/>
          <w:sz w:val="28"/>
          <w:szCs w:val="28"/>
        </w:rPr>
        <w:t>.</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а) наличие вступившего в законную силу решения суда, арбитражного суда по жалобе о том же предмете и по тем же основаниям;</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в) наличие решения по жалобе, принятого ранее в отношении того же Заявителя и по тому же предмету жалобы.</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60E0" w:rsidRPr="00890F6D" w:rsidRDefault="00B660E0" w:rsidP="00B660E0">
      <w:pPr>
        <w:autoSpaceDE w:val="0"/>
        <w:autoSpaceDN w:val="0"/>
        <w:adjustRightInd w:val="0"/>
        <w:ind w:firstLine="709"/>
        <w:jc w:val="both"/>
        <w:outlineLvl w:val="0"/>
        <w:rPr>
          <w:sz w:val="28"/>
          <w:szCs w:val="28"/>
        </w:rPr>
      </w:pPr>
      <w:r w:rsidRPr="00890F6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60E0" w:rsidRPr="00890F6D" w:rsidRDefault="00B660E0" w:rsidP="00B660E0">
      <w:pPr>
        <w:autoSpaceDE w:val="0"/>
        <w:autoSpaceDN w:val="0"/>
        <w:adjustRightInd w:val="0"/>
        <w:ind w:firstLine="709"/>
        <w:jc w:val="both"/>
        <w:rPr>
          <w:sz w:val="28"/>
          <w:szCs w:val="28"/>
        </w:rPr>
      </w:pPr>
      <w:r w:rsidRPr="00890F6D">
        <w:rPr>
          <w:sz w:val="28"/>
          <w:szCs w:val="28"/>
        </w:rPr>
        <w:lastRenderedPageBreak/>
        <w:t>текст письменного обращения не позволяет определить суть предложения, заявления или жалобы.</w:t>
      </w:r>
    </w:p>
    <w:p w:rsidR="00B660E0" w:rsidRPr="00890F6D" w:rsidRDefault="00B660E0" w:rsidP="00B660E0">
      <w:pPr>
        <w:autoSpaceDE w:val="0"/>
        <w:autoSpaceDN w:val="0"/>
        <w:adjustRightInd w:val="0"/>
        <w:ind w:firstLine="709"/>
        <w:jc w:val="both"/>
        <w:outlineLvl w:val="0"/>
        <w:rPr>
          <w:sz w:val="28"/>
          <w:szCs w:val="28"/>
        </w:rPr>
      </w:pPr>
    </w:p>
    <w:p w:rsidR="00B660E0" w:rsidRPr="00890F6D" w:rsidRDefault="00B660E0" w:rsidP="00B660E0">
      <w:pPr>
        <w:autoSpaceDE w:val="0"/>
        <w:autoSpaceDN w:val="0"/>
        <w:adjustRightInd w:val="0"/>
        <w:ind w:firstLine="709"/>
        <w:jc w:val="center"/>
        <w:outlineLvl w:val="0"/>
        <w:rPr>
          <w:b/>
          <w:sz w:val="28"/>
          <w:szCs w:val="28"/>
        </w:rPr>
      </w:pPr>
      <w:r w:rsidRPr="00890F6D">
        <w:rPr>
          <w:b/>
          <w:sz w:val="28"/>
          <w:szCs w:val="28"/>
        </w:rPr>
        <w:t>Порядок информирования заявителя о результатах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5.10. Не позднее дня, следующего за днем принятия решения, указанного в </w:t>
      </w:r>
      <w:hyperlink r:id="rId28" w:anchor="Par60" w:history="1">
        <w:r w:rsidRPr="00890F6D">
          <w:rPr>
            <w:rStyle w:val="ab"/>
            <w:sz w:val="28"/>
            <w:szCs w:val="28"/>
          </w:rPr>
          <w:t>пункте 5.9</w:t>
        </w:r>
      </w:hyperlink>
      <w:r w:rsidRPr="00890F6D">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5.11. В ответе по результатам рассмотрения жалобы указываются:</w:t>
      </w:r>
    </w:p>
    <w:p w:rsidR="00B660E0" w:rsidRPr="00890F6D" w:rsidRDefault="00B660E0" w:rsidP="00B660E0">
      <w:pPr>
        <w:autoSpaceDE w:val="0"/>
        <w:autoSpaceDN w:val="0"/>
        <w:adjustRightInd w:val="0"/>
        <w:ind w:firstLine="709"/>
        <w:jc w:val="both"/>
        <w:rPr>
          <w:sz w:val="28"/>
          <w:szCs w:val="28"/>
        </w:rPr>
      </w:pPr>
      <w:proofErr w:type="gramStart"/>
      <w:r w:rsidRPr="00890F6D">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60E0" w:rsidRPr="00890F6D" w:rsidRDefault="00B660E0" w:rsidP="00B660E0">
      <w:pPr>
        <w:autoSpaceDE w:val="0"/>
        <w:autoSpaceDN w:val="0"/>
        <w:adjustRightInd w:val="0"/>
        <w:ind w:firstLine="709"/>
        <w:jc w:val="both"/>
        <w:rPr>
          <w:sz w:val="28"/>
          <w:szCs w:val="28"/>
        </w:rPr>
      </w:pPr>
      <w:r w:rsidRPr="00890F6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660E0" w:rsidRPr="00890F6D" w:rsidRDefault="00B660E0" w:rsidP="00B660E0">
      <w:pPr>
        <w:autoSpaceDE w:val="0"/>
        <w:autoSpaceDN w:val="0"/>
        <w:adjustRightInd w:val="0"/>
        <w:ind w:firstLine="709"/>
        <w:jc w:val="both"/>
        <w:rPr>
          <w:sz w:val="28"/>
          <w:szCs w:val="28"/>
        </w:rPr>
      </w:pPr>
      <w:r w:rsidRPr="00890F6D">
        <w:rPr>
          <w:sz w:val="28"/>
          <w:szCs w:val="28"/>
        </w:rPr>
        <w:t>фамилия, имя, отчество (последнее - при наличии) или наименование Заявителя;</w:t>
      </w:r>
    </w:p>
    <w:p w:rsidR="00B660E0" w:rsidRPr="00890F6D" w:rsidRDefault="00B660E0" w:rsidP="00B660E0">
      <w:pPr>
        <w:autoSpaceDE w:val="0"/>
        <w:autoSpaceDN w:val="0"/>
        <w:adjustRightInd w:val="0"/>
        <w:ind w:firstLine="709"/>
        <w:jc w:val="both"/>
        <w:rPr>
          <w:sz w:val="28"/>
          <w:szCs w:val="28"/>
        </w:rPr>
      </w:pPr>
      <w:r w:rsidRPr="00890F6D">
        <w:rPr>
          <w:sz w:val="28"/>
          <w:szCs w:val="28"/>
        </w:rPr>
        <w:t>основания для принятия решения по жалобе;</w:t>
      </w:r>
    </w:p>
    <w:p w:rsidR="00B660E0" w:rsidRPr="00890F6D" w:rsidRDefault="00B660E0" w:rsidP="00B660E0">
      <w:pPr>
        <w:autoSpaceDE w:val="0"/>
        <w:autoSpaceDN w:val="0"/>
        <w:adjustRightInd w:val="0"/>
        <w:ind w:firstLine="709"/>
        <w:jc w:val="both"/>
        <w:rPr>
          <w:sz w:val="28"/>
          <w:szCs w:val="28"/>
        </w:rPr>
      </w:pPr>
      <w:r w:rsidRPr="00890F6D">
        <w:rPr>
          <w:sz w:val="28"/>
          <w:szCs w:val="28"/>
        </w:rPr>
        <w:t>принятое по жалобе решение;</w:t>
      </w:r>
    </w:p>
    <w:p w:rsidR="00B660E0" w:rsidRPr="00890F6D" w:rsidRDefault="00B660E0" w:rsidP="00B660E0">
      <w:pPr>
        <w:autoSpaceDE w:val="0"/>
        <w:autoSpaceDN w:val="0"/>
        <w:adjustRightInd w:val="0"/>
        <w:ind w:firstLine="709"/>
        <w:jc w:val="both"/>
        <w:rPr>
          <w:sz w:val="28"/>
          <w:szCs w:val="28"/>
        </w:rPr>
      </w:pPr>
      <w:r w:rsidRPr="00890F6D">
        <w:rPr>
          <w:sz w:val="28"/>
          <w:szCs w:val="28"/>
        </w:rPr>
        <w:t>в случае</w:t>
      </w:r>
      <w:proofErr w:type="gramStart"/>
      <w:r w:rsidRPr="00890F6D">
        <w:rPr>
          <w:sz w:val="28"/>
          <w:szCs w:val="28"/>
        </w:rPr>
        <w:t>,</w:t>
      </w:r>
      <w:proofErr w:type="gramEnd"/>
      <w:r w:rsidRPr="00890F6D">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660E0" w:rsidRPr="00890F6D" w:rsidRDefault="00B660E0" w:rsidP="00B660E0">
      <w:pPr>
        <w:autoSpaceDE w:val="0"/>
        <w:autoSpaceDN w:val="0"/>
        <w:adjustRightInd w:val="0"/>
        <w:ind w:firstLine="709"/>
        <w:jc w:val="both"/>
        <w:rPr>
          <w:sz w:val="28"/>
          <w:szCs w:val="28"/>
        </w:rPr>
      </w:pPr>
      <w:r w:rsidRPr="00890F6D">
        <w:rPr>
          <w:sz w:val="28"/>
          <w:szCs w:val="28"/>
        </w:rPr>
        <w:t>сведения о порядке обжалования принятого по жалобе решения.</w:t>
      </w:r>
    </w:p>
    <w:p w:rsidR="00B660E0" w:rsidRPr="00890F6D" w:rsidRDefault="00B660E0" w:rsidP="00B660E0">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0F6D">
        <w:rPr>
          <w:rFonts w:ascii="Times New Roman" w:eastAsiaTheme="minorHAnsi" w:hAnsi="Times New Roman" w:cs="Times New Roman"/>
          <w:sz w:val="28"/>
          <w:szCs w:val="28"/>
          <w:lang w:eastAsia="en-US"/>
        </w:rPr>
        <w:t>неудобства</w:t>
      </w:r>
      <w:proofErr w:type="gramEnd"/>
      <w:r w:rsidRPr="00890F6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60E0" w:rsidRPr="00890F6D" w:rsidRDefault="00B660E0" w:rsidP="00B660E0">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5.14. В случае установления в ходе или по результатам </w:t>
      </w:r>
      <w:proofErr w:type="gramStart"/>
      <w:r w:rsidRPr="00890F6D">
        <w:rPr>
          <w:sz w:val="28"/>
          <w:szCs w:val="28"/>
        </w:rPr>
        <w:t>рассмотрения жалобы признаков состава административного правонарушения</w:t>
      </w:r>
      <w:proofErr w:type="gramEnd"/>
      <w:r w:rsidRPr="00890F6D">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w:t>
      </w:r>
      <w:r w:rsidRPr="00890F6D">
        <w:rPr>
          <w:sz w:val="28"/>
          <w:szCs w:val="28"/>
        </w:rPr>
        <w:lastRenderedPageBreak/>
        <w:t xml:space="preserve">привлекаемой организации, наделенное полномочиями по рассмотрению жалоб в соответствии с </w:t>
      </w:r>
      <w:hyperlink r:id="rId29" w:anchor="Par21" w:history="1">
        <w:r w:rsidRPr="00890F6D">
          <w:rPr>
            <w:rStyle w:val="ab"/>
            <w:sz w:val="28"/>
            <w:szCs w:val="28"/>
          </w:rPr>
          <w:t>пунктом 5.3</w:t>
        </w:r>
      </w:hyperlink>
      <w:r w:rsidRPr="00890F6D">
        <w:rPr>
          <w:sz w:val="28"/>
          <w:szCs w:val="28"/>
        </w:rPr>
        <w:t xml:space="preserve"> настоящего Административного регламента, направляет имеющиеся материалы в органы прокуратуры.</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90F6D">
          <w:rPr>
            <w:rStyle w:val="ab"/>
            <w:sz w:val="28"/>
            <w:szCs w:val="28"/>
          </w:rPr>
          <w:t>законом</w:t>
        </w:r>
      </w:hyperlink>
      <w:r w:rsidRPr="00890F6D">
        <w:rPr>
          <w:sz w:val="28"/>
          <w:szCs w:val="28"/>
        </w:rPr>
        <w:t xml:space="preserve"> № 59-ФЗ.</w:t>
      </w:r>
    </w:p>
    <w:p w:rsidR="00B660E0" w:rsidRPr="00890F6D" w:rsidRDefault="00B660E0" w:rsidP="00B660E0">
      <w:pPr>
        <w:autoSpaceDE w:val="0"/>
        <w:autoSpaceDN w:val="0"/>
        <w:adjustRightInd w:val="0"/>
        <w:ind w:firstLine="709"/>
        <w:jc w:val="both"/>
        <w:outlineLvl w:val="0"/>
        <w:rPr>
          <w:sz w:val="28"/>
          <w:szCs w:val="28"/>
        </w:rPr>
      </w:pPr>
    </w:p>
    <w:p w:rsidR="00B660E0" w:rsidRPr="00890F6D" w:rsidRDefault="00B660E0" w:rsidP="00B660E0">
      <w:pPr>
        <w:autoSpaceDE w:val="0"/>
        <w:autoSpaceDN w:val="0"/>
        <w:adjustRightInd w:val="0"/>
        <w:ind w:firstLine="709"/>
        <w:jc w:val="center"/>
        <w:outlineLvl w:val="0"/>
        <w:rPr>
          <w:b/>
          <w:sz w:val="28"/>
          <w:szCs w:val="28"/>
        </w:rPr>
      </w:pPr>
      <w:r w:rsidRPr="00890F6D">
        <w:rPr>
          <w:b/>
          <w:sz w:val="28"/>
          <w:szCs w:val="28"/>
        </w:rPr>
        <w:t>Порядок обжалования решения по жалобе</w:t>
      </w:r>
    </w:p>
    <w:p w:rsidR="00B660E0" w:rsidRPr="00890F6D" w:rsidRDefault="00B660E0" w:rsidP="00B660E0">
      <w:pPr>
        <w:autoSpaceDE w:val="0"/>
        <w:autoSpaceDN w:val="0"/>
        <w:adjustRightInd w:val="0"/>
        <w:ind w:firstLine="709"/>
        <w:jc w:val="both"/>
        <w:rPr>
          <w:sz w:val="28"/>
          <w:szCs w:val="28"/>
        </w:rPr>
      </w:pPr>
      <w:r w:rsidRPr="00890F6D">
        <w:rPr>
          <w:sz w:val="28"/>
          <w:szCs w:val="28"/>
        </w:rPr>
        <w:t>5.16 Заявители имеют право на обжалование неправомерных решений, действий (бездействия) должностных лиц в судебном порядке.</w:t>
      </w:r>
    </w:p>
    <w:p w:rsidR="00B660E0" w:rsidRPr="00890F6D" w:rsidRDefault="00B660E0" w:rsidP="00B660E0">
      <w:pPr>
        <w:autoSpaceDE w:val="0"/>
        <w:autoSpaceDN w:val="0"/>
        <w:adjustRightInd w:val="0"/>
        <w:ind w:firstLine="709"/>
        <w:jc w:val="both"/>
        <w:outlineLvl w:val="0"/>
        <w:rPr>
          <w:b/>
          <w:sz w:val="28"/>
          <w:szCs w:val="28"/>
        </w:rPr>
      </w:pPr>
    </w:p>
    <w:p w:rsidR="00B660E0" w:rsidRPr="00890F6D" w:rsidRDefault="00B660E0" w:rsidP="00B660E0">
      <w:pPr>
        <w:autoSpaceDE w:val="0"/>
        <w:autoSpaceDN w:val="0"/>
        <w:adjustRightInd w:val="0"/>
        <w:jc w:val="center"/>
        <w:outlineLvl w:val="0"/>
        <w:rPr>
          <w:b/>
          <w:sz w:val="28"/>
          <w:szCs w:val="28"/>
        </w:rPr>
      </w:pPr>
      <w:r w:rsidRPr="00890F6D">
        <w:rPr>
          <w:b/>
          <w:sz w:val="28"/>
          <w:szCs w:val="28"/>
        </w:rPr>
        <w:t>Право Заявителя на получение информации и документов, необходимых для обоснования и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5.17. Заявитель имеет право на получение информации и документов для обоснования и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660E0" w:rsidRPr="00890F6D" w:rsidRDefault="00B660E0" w:rsidP="00B660E0">
      <w:pPr>
        <w:autoSpaceDE w:val="0"/>
        <w:autoSpaceDN w:val="0"/>
        <w:adjustRightInd w:val="0"/>
        <w:ind w:firstLine="709"/>
        <w:jc w:val="both"/>
        <w:rPr>
          <w:sz w:val="28"/>
          <w:szCs w:val="28"/>
        </w:rPr>
      </w:pPr>
      <w:r w:rsidRPr="00890F6D">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660E0" w:rsidRPr="00890F6D" w:rsidRDefault="00B660E0" w:rsidP="00B660E0">
      <w:pPr>
        <w:autoSpaceDE w:val="0"/>
        <w:autoSpaceDN w:val="0"/>
        <w:adjustRightInd w:val="0"/>
        <w:ind w:firstLine="709"/>
        <w:jc w:val="both"/>
        <w:rPr>
          <w:sz w:val="28"/>
          <w:szCs w:val="28"/>
        </w:rPr>
      </w:pPr>
      <w:r w:rsidRPr="00890F6D">
        <w:rPr>
          <w:sz w:val="28"/>
          <w:szCs w:val="28"/>
        </w:rPr>
        <w:t>обеспечить объективное, всестороннее и своевременное рассмотрение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90F6D">
          <w:rPr>
            <w:rStyle w:val="ab"/>
            <w:sz w:val="28"/>
            <w:szCs w:val="28"/>
          </w:rPr>
          <w:t>пункте 5.18</w:t>
        </w:r>
      </w:hyperlink>
      <w:r w:rsidRPr="00890F6D">
        <w:rPr>
          <w:sz w:val="28"/>
          <w:szCs w:val="28"/>
        </w:rPr>
        <w:t xml:space="preserve"> настоящего Административного регламента.</w:t>
      </w:r>
    </w:p>
    <w:p w:rsidR="00B660E0" w:rsidRPr="00890F6D" w:rsidRDefault="00B660E0" w:rsidP="00B660E0">
      <w:pPr>
        <w:autoSpaceDE w:val="0"/>
        <w:autoSpaceDN w:val="0"/>
        <w:adjustRightInd w:val="0"/>
        <w:ind w:firstLine="709"/>
        <w:jc w:val="both"/>
        <w:outlineLvl w:val="0"/>
        <w:rPr>
          <w:sz w:val="28"/>
          <w:szCs w:val="28"/>
        </w:rPr>
      </w:pPr>
    </w:p>
    <w:p w:rsidR="00B660E0" w:rsidRPr="00890F6D" w:rsidRDefault="00B660E0" w:rsidP="00B660E0">
      <w:pPr>
        <w:autoSpaceDE w:val="0"/>
        <w:autoSpaceDN w:val="0"/>
        <w:adjustRightInd w:val="0"/>
        <w:ind w:firstLine="709"/>
        <w:jc w:val="center"/>
        <w:outlineLvl w:val="0"/>
        <w:rPr>
          <w:b/>
          <w:sz w:val="28"/>
          <w:szCs w:val="28"/>
        </w:rPr>
      </w:pPr>
      <w:r w:rsidRPr="00890F6D">
        <w:rPr>
          <w:b/>
          <w:sz w:val="28"/>
          <w:szCs w:val="28"/>
        </w:rPr>
        <w:t>Способы информирования Заявителей о порядке подачи и рассмотрения жалобы</w:t>
      </w:r>
    </w:p>
    <w:p w:rsidR="00B660E0" w:rsidRPr="00890F6D" w:rsidRDefault="00B660E0" w:rsidP="00B660E0">
      <w:pPr>
        <w:autoSpaceDE w:val="0"/>
        <w:autoSpaceDN w:val="0"/>
        <w:adjustRightInd w:val="0"/>
        <w:ind w:firstLine="709"/>
        <w:jc w:val="both"/>
        <w:rPr>
          <w:sz w:val="28"/>
          <w:szCs w:val="28"/>
        </w:rPr>
      </w:pPr>
      <w:r w:rsidRPr="00890F6D">
        <w:rPr>
          <w:sz w:val="28"/>
          <w:szCs w:val="28"/>
        </w:rPr>
        <w:t>5.18. Администрация (Уполномоченный орган), многофункциональный центр, привлекаемая организация обеспечивает:</w:t>
      </w:r>
    </w:p>
    <w:p w:rsidR="00B660E0" w:rsidRPr="00890F6D" w:rsidRDefault="00B660E0" w:rsidP="00B660E0">
      <w:pPr>
        <w:autoSpaceDE w:val="0"/>
        <w:autoSpaceDN w:val="0"/>
        <w:adjustRightInd w:val="0"/>
        <w:ind w:firstLine="709"/>
        <w:jc w:val="both"/>
        <w:rPr>
          <w:bCs/>
          <w:sz w:val="28"/>
          <w:szCs w:val="28"/>
        </w:rPr>
      </w:pPr>
      <w:r w:rsidRPr="00890F6D">
        <w:rPr>
          <w:bCs/>
          <w:sz w:val="28"/>
          <w:szCs w:val="28"/>
        </w:rPr>
        <w:t>оснащение мест приема жалоб;</w:t>
      </w:r>
    </w:p>
    <w:p w:rsidR="00B660E0" w:rsidRPr="00890F6D" w:rsidRDefault="00B660E0" w:rsidP="00B660E0">
      <w:pPr>
        <w:autoSpaceDE w:val="0"/>
        <w:autoSpaceDN w:val="0"/>
        <w:adjustRightInd w:val="0"/>
        <w:ind w:firstLine="709"/>
        <w:jc w:val="both"/>
        <w:rPr>
          <w:bCs/>
          <w:sz w:val="28"/>
          <w:szCs w:val="28"/>
        </w:rPr>
      </w:pPr>
      <w:r w:rsidRPr="00890F6D">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60E0" w:rsidRPr="00890F6D" w:rsidRDefault="00B660E0" w:rsidP="00B660E0">
      <w:pPr>
        <w:autoSpaceDE w:val="0"/>
        <w:autoSpaceDN w:val="0"/>
        <w:adjustRightInd w:val="0"/>
        <w:ind w:firstLine="709"/>
        <w:jc w:val="both"/>
        <w:rPr>
          <w:bCs/>
          <w:sz w:val="28"/>
          <w:szCs w:val="28"/>
        </w:rPr>
      </w:pPr>
      <w:r w:rsidRPr="00890F6D">
        <w:rPr>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890F6D">
        <w:rPr>
          <w:bCs/>
          <w:sz w:val="28"/>
          <w:szCs w:val="28"/>
        </w:rPr>
        <w:lastRenderedPageBreak/>
        <w:t>привлекаемых организаций или их работников, в том числе по телефону, электронной почте, при личном приеме;</w:t>
      </w:r>
    </w:p>
    <w:p w:rsidR="00B660E0" w:rsidRPr="00890F6D" w:rsidRDefault="00B660E0" w:rsidP="00B660E0">
      <w:pPr>
        <w:autoSpaceDE w:val="0"/>
        <w:autoSpaceDN w:val="0"/>
        <w:adjustRightInd w:val="0"/>
        <w:ind w:firstLine="709"/>
        <w:jc w:val="both"/>
        <w:rPr>
          <w:bCs/>
          <w:sz w:val="28"/>
          <w:szCs w:val="28"/>
        </w:rPr>
      </w:pPr>
      <w:r w:rsidRPr="00890F6D">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60E0" w:rsidRPr="00890F6D" w:rsidRDefault="00B660E0" w:rsidP="00B660E0">
      <w:pPr>
        <w:autoSpaceDE w:val="0"/>
        <w:autoSpaceDN w:val="0"/>
        <w:adjustRightInd w:val="0"/>
        <w:ind w:firstLine="709"/>
        <w:jc w:val="both"/>
      </w:pPr>
    </w:p>
    <w:p w:rsidR="00B660E0" w:rsidRPr="00890F6D" w:rsidRDefault="00B660E0" w:rsidP="00B660E0">
      <w:pPr>
        <w:autoSpaceDE w:val="0"/>
        <w:autoSpaceDN w:val="0"/>
        <w:adjustRightInd w:val="0"/>
        <w:ind w:firstLine="709"/>
        <w:jc w:val="both"/>
        <w:rPr>
          <w:bCs/>
          <w:sz w:val="28"/>
          <w:szCs w:val="28"/>
        </w:rPr>
      </w:pPr>
    </w:p>
    <w:p w:rsidR="00B660E0" w:rsidRPr="00890F6D" w:rsidRDefault="00B660E0" w:rsidP="00B660E0">
      <w:pPr>
        <w:autoSpaceDE w:val="0"/>
        <w:autoSpaceDN w:val="0"/>
        <w:adjustRightInd w:val="0"/>
        <w:ind w:firstLine="709"/>
        <w:jc w:val="both"/>
        <w:rPr>
          <w:sz w:val="28"/>
          <w:szCs w:val="28"/>
        </w:rPr>
      </w:pPr>
    </w:p>
    <w:p w:rsidR="00B660E0" w:rsidRPr="00890F6D" w:rsidRDefault="00B660E0" w:rsidP="00B660E0">
      <w:pPr>
        <w:pStyle w:val="ConsPlusNormal"/>
        <w:ind w:firstLine="709"/>
        <w:jc w:val="right"/>
      </w:pPr>
    </w:p>
    <w:p w:rsidR="00B660E0" w:rsidRPr="00890F6D" w:rsidRDefault="00B660E0" w:rsidP="00B660E0">
      <w:pPr>
        <w:pStyle w:val="ConsPlusNormal"/>
        <w:spacing w:line="276" w:lineRule="auto"/>
        <w:jc w:val="right"/>
      </w:pPr>
    </w:p>
    <w:p w:rsidR="00B660E0" w:rsidRPr="00890F6D" w:rsidRDefault="00B660E0" w:rsidP="00B660E0">
      <w:pPr>
        <w:pStyle w:val="ConsPlusNormal"/>
        <w:spacing w:line="276" w:lineRule="auto"/>
        <w:jc w:val="right"/>
      </w:pPr>
    </w:p>
    <w:p w:rsidR="00B660E0" w:rsidRPr="00890F6D" w:rsidRDefault="00B660E0" w:rsidP="00B660E0">
      <w:pPr>
        <w:rPr>
          <w:szCs w:val="20"/>
        </w:rPr>
      </w:pPr>
      <w:r w:rsidRPr="00890F6D">
        <w:br w:type="page"/>
      </w:r>
    </w:p>
    <w:p w:rsidR="00B660E0" w:rsidRPr="00890F6D" w:rsidRDefault="00B660E0" w:rsidP="00B660E0">
      <w:pPr>
        <w:pStyle w:val="ConsPlusNormal"/>
        <w:ind w:left="4962"/>
      </w:pPr>
      <w:r w:rsidRPr="00890F6D">
        <w:lastRenderedPageBreak/>
        <w:t>Приложение № 1</w:t>
      </w:r>
    </w:p>
    <w:p w:rsidR="00B660E0" w:rsidRPr="00890F6D" w:rsidRDefault="00B660E0" w:rsidP="00B660E0">
      <w:pPr>
        <w:pStyle w:val="ConsPlusNormal"/>
        <w:ind w:left="4963"/>
      </w:pPr>
      <w:r w:rsidRPr="00890F6D">
        <w:t>к Административному регламенту</w:t>
      </w:r>
    </w:p>
    <w:p w:rsidR="00B660E0" w:rsidRPr="00890F6D" w:rsidRDefault="00B660E0" w:rsidP="00B660E0">
      <w:pPr>
        <w:pStyle w:val="ConsPlusNormal"/>
        <w:ind w:left="4963"/>
      </w:pPr>
      <w:r w:rsidRPr="00890F6D">
        <w:t>Администрации _______________</w:t>
      </w:r>
    </w:p>
    <w:p w:rsidR="00B660E0" w:rsidRPr="00890F6D" w:rsidRDefault="00B660E0" w:rsidP="00B660E0">
      <w:pPr>
        <w:pStyle w:val="ConsPlusNormal"/>
        <w:ind w:left="4963"/>
      </w:pPr>
      <w:r w:rsidRPr="00890F6D">
        <w:t xml:space="preserve">Республики Башкортостан по предоставлению муниципальной услуги </w:t>
      </w:r>
    </w:p>
    <w:p w:rsidR="00B660E0" w:rsidRPr="00890F6D" w:rsidRDefault="00B660E0" w:rsidP="00B660E0">
      <w:pPr>
        <w:pStyle w:val="ConsPlusNormal"/>
        <w:ind w:left="4963"/>
      </w:pPr>
      <w:r w:rsidRPr="00890F6D">
        <w:t xml:space="preserve">по выдаче специального разрешения </w:t>
      </w:r>
    </w:p>
    <w:p w:rsidR="00B660E0" w:rsidRPr="00890F6D" w:rsidRDefault="00B660E0" w:rsidP="00B660E0">
      <w:pPr>
        <w:pStyle w:val="ConsPlusNormal"/>
        <w:ind w:left="4963"/>
      </w:pPr>
      <w:r w:rsidRPr="00890F6D">
        <w:t>на движение по автомобильным дорогам</w:t>
      </w:r>
    </w:p>
    <w:p w:rsidR="00B660E0" w:rsidRPr="00890F6D" w:rsidRDefault="00B660E0" w:rsidP="00B660E0">
      <w:pPr>
        <w:pStyle w:val="ConsPlusNormal"/>
        <w:ind w:left="4963"/>
      </w:pPr>
      <w:r w:rsidRPr="00890F6D">
        <w:t>транспортного средства,</w:t>
      </w:r>
    </w:p>
    <w:p w:rsidR="00B660E0" w:rsidRPr="00890F6D" w:rsidRDefault="00B660E0" w:rsidP="00B660E0">
      <w:pPr>
        <w:pStyle w:val="ConsPlusNormal"/>
        <w:ind w:left="4963"/>
      </w:pPr>
      <w:proofErr w:type="gramStart"/>
      <w:r w:rsidRPr="00890F6D">
        <w:t>осуществляющего</w:t>
      </w:r>
      <w:proofErr w:type="gramEnd"/>
      <w:r w:rsidRPr="00890F6D">
        <w:t xml:space="preserve"> перевозки</w:t>
      </w:r>
    </w:p>
    <w:p w:rsidR="00B660E0" w:rsidRPr="00890F6D" w:rsidRDefault="00B660E0" w:rsidP="00B660E0">
      <w:pPr>
        <w:pStyle w:val="ConsPlusNormal"/>
        <w:ind w:left="4963"/>
      </w:pPr>
      <w:r w:rsidRPr="00890F6D">
        <w:t>тяжеловесных и (или)</w:t>
      </w:r>
    </w:p>
    <w:p w:rsidR="00B660E0" w:rsidRPr="00890F6D" w:rsidRDefault="00B660E0" w:rsidP="00B660E0">
      <w:pPr>
        <w:pStyle w:val="ConsPlusNormal"/>
        <w:ind w:left="4963"/>
      </w:pPr>
      <w:r w:rsidRPr="00890F6D">
        <w:t xml:space="preserve">крупногабаритных грузов </w:t>
      </w:r>
      <w:proofErr w:type="gramStart"/>
      <w:r w:rsidRPr="00890F6D">
        <w:t>по</w:t>
      </w:r>
      <w:proofErr w:type="gramEnd"/>
    </w:p>
    <w:p w:rsidR="00B660E0" w:rsidRPr="00890F6D" w:rsidRDefault="00B660E0" w:rsidP="00B660E0">
      <w:pPr>
        <w:pStyle w:val="ConsPlusNormal"/>
        <w:ind w:left="4963"/>
      </w:pPr>
      <w:r w:rsidRPr="00890F6D">
        <w:t>автомобильным дорогам</w:t>
      </w:r>
    </w:p>
    <w:p w:rsidR="00B660E0" w:rsidRPr="00890F6D" w:rsidRDefault="00B660E0" w:rsidP="00B660E0">
      <w:pPr>
        <w:pStyle w:val="ConsPlusNormal"/>
        <w:ind w:left="4963"/>
      </w:pPr>
      <w:r w:rsidRPr="00890F6D">
        <w:t>местного значения</w:t>
      </w:r>
    </w:p>
    <w:p w:rsidR="00B660E0" w:rsidRPr="00890F6D" w:rsidRDefault="00B660E0" w:rsidP="00B660E0">
      <w:pPr>
        <w:pStyle w:val="ConsPlusNormal"/>
        <w:ind w:left="2127"/>
        <w:jc w:val="center"/>
      </w:pPr>
    </w:p>
    <w:p w:rsidR="00B660E0" w:rsidRPr="00890F6D" w:rsidRDefault="00B660E0" w:rsidP="00B660E0">
      <w:pPr>
        <w:autoSpaceDE w:val="0"/>
        <w:autoSpaceDN w:val="0"/>
        <w:adjustRightInd w:val="0"/>
        <w:jc w:val="center"/>
        <w:rPr>
          <w:sz w:val="28"/>
          <w:szCs w:val="28"/>
        </w:rPr>
      </w:pPr>
      <w:bookmarkStart w:id="12" w:name="P818"/>
      <w:bookmarkEnd w:id="12"/>
      <w:r w:rsidRPr="00890F6D">
        <w:rPr>
          <w:sz w:val="28"/>
          <w:szCs w:val="28"/>
        </w:rPr>
        <w:t>СХЕМА</w:t>
      </w:r>
    </w:p>
    <w:p w:rsidR="00B660E0" w:rsidRPr="00890F6D" w:rsidRDefault="00B660E0" w:rsidP="00B660E0">
      <w:pPr>
        <w:autoSpaceDE w:val="0"/>
        <w:autoSpaceDN w:val="0"/>
        <w:adjustRightInd w:val="0"/>
        <w:jc w:val="center"/>
        <w:rPr>
          <w:sz w:val="28"/>
          <w:szCs w:val="28"/>
        </w:rPr>
      </w:pPr>
      <w:r w:rsidRPr="00890F6D">
        <w:rPr>
          <w:sz w:val="28"/>
          <w:szCs w:val="28"/>
        </w:rPr>
        <w:t>транспортного средства (автопоезда), с использованием</w:t>
      </w:r>
    </w:p>
    <w:p w:rsidR="00B660E0" w:rsidRPr="00890F6D" w:rsidRDefault="00B660E0" w:rsidP="00B660E0">
      <w:pPr>
        <w:autoSpaceDE w:val="0"/>
        <w:autoSpaceDN w:val="0"/>
        <w:adjustRightInd w:val="0"/>
        <w:jc w:val="center"/>
        <w:rPr>
          <w:sz w:val="28"/>
          <w:szCs w:val="28"/>
        </w:rPr>
      </w:pPr>
      <w:proofErr w:type="gramStart"/>
      <w:r w:rsidRPr="00890F6D">
        <w:rPr>
          <w:sz w:val="28"/>
          <w:szCs w:val="28"/>
        </w:rPr>
        <w:t>которого</w:t>
      </w:r>
      <w:proofErr w:type="gramEnd"/>
      <w:r w:rsidRPr="00890F6D">
        <w:rPr>
          <w:sz w:val="28"/>
          <w:szCs w:val="28"/>
        </w:rPr>
        <w:t xml:space="preserve"> планируется осуществлять перевозки тяжеловесных и (или) крупногабаритных грузов, с указанием</w:t>
      </w:r>
    </w:p>
    <w:p w:rsidR="00B660E0" w:rsidRPr="00890F6D" w:rsidRDefault="00B660E0" w:rsidP="00B660E0">
      <w:pPr>
        <w:autoSpaceDE w:val="0"/>
        <w:autoSpaceDN w:val="0"/>
        <w:adjustRightInd w:val="0"/>
        <w:jc w:val="center"/>
        <w:rPr>
          <w:sz w:val="28"/>
          <w:szCs w:val="28"/>
        </w:rPr>
      </w:pPr>
      <w:r w:rsidRPr="00890F6D">
        <w:rPr>
          <w:sz w:val="28"/>
          <w:szCs w:val="28"/>
        </w:rPr>
        <w:t>размещения такого груза</w:t>
      </w:r>
    </w:p>
    <w:p w:rsidR="00B660E0" w:rsidRPr="00890F6D" w:rsidRDefault="00B660E0" w:rsidP="00B660E0">
      <w:pPr>
        <w:autoSpaceDE w:val="0"/>
        <w:autoSpaceDN w:val="0"/>
        <w:adjustRightInd w:val="0"/>
        <w:jc w:val="center"/>
        <w:rPr>
          <w:sz w:val="28"/>
          <w:szCs w:val="28"/>
        </w:rPr>
      </w:pPr>
      <w:r w:rsidRPr="00890F6D">
        <w:rPr>
          <w:noProof/>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B660E0" w:rsidRPr="00890F6D" w:rsidRDefault="00B660E0" w:rsidP="00B660E0">
      <w:pPr>
        <w:autoSpaceDE w:val="0"/>
        <w:autoSpaceDN w:val="0"/>
        <w:adjustRightInd w:val="0"/>
        <w:jc w:val="center"/>
        <w:rPr>
          <w:sz w:val="28"/>
          <w:szCs w:val="28"/>
        </w:rPr>
      </w:pPr>
      <w:r w:rsidRPr="00890F6D">
        <w:rPr>
          <w:noProof/>
        </w:rPr>
        <w:drawing>
          <wp:anchor distT="0" distB="0" distL="114300" distR="114300" simplePos="0" relativeHeight="251661312"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pStyle w:val="ConsPlusNormal"/>
        <w:ind w:left="4962"/>
      </w:pPr>
      <w:r w:rsidRPr="00890F6D">
        <w:t>Приложение № 2</w:t>
      </w:r>
    </w:p>
    <w:p w:rsidR="00B660E0" w:rsidRPr="00890F6D" w:rsidRDefault="00B660E0" w:rsidP="00B660E0">
      <w:pPr>
        <w:pStyle w:val="ConsPlusNormal"/>
        <w:ind w:left="4963"/>
      </w:pPr>
      <w:r w:rsidRPr="00890F6D">
        <w:t>к Административному регламенту</w:t>
      </w:r>
    </w:p>
    <w:p w:rsidR="00B660E0" w:rsidRPr="00890F6D" w:rsidRDefault="00B660E0" w:rsidP="00B660E0">
      <w:pPr>
        <w:pStyle w:val="ConsPlusNormal"/>
        <w:ind w:left="4963"/>
      </w:pPr>
      <w:r w:rsidRPr="00890F6D">
        <w:t>Администрации _______________</w:t>
      </w:r>
    </w:p>
    <w:p w:rsidR="00B660E0" w:rsidRPr="00890F6D" w:rsidRDefault="00B660E0" w:rsidP="00B660E0">
      <w:pPr>
        <w:pStyle w:val="ConsPlusNormal"/>
        <w:ind w:left="4963"/>
      </w:pPr>
      <w:r w:rsidRPr="00890F6D">
        <w:t xml:space="preserve">Республики Башкортостан по предоставлению муниципальной услуги </w:t>
      </w:r>
    </w:p>
    <w:p w:rsidR="00B660E0" w:rsidRPr="00890F6D" w:rsidRDefault="00B660E0" w:rsidP="00B660E0">
      <w:pPr>
        <w:pStyle w:val="ConsPlusNormal"/>
        <w:ind w:left="4963"/>
      </w:pPr>
      <w:r w:rsidRPr="00890F6D">
        <w:t xml:space="preserve">по выдаче специального разрешения </w:t>
      </w:r>
    </w:p>
    <w:p w:rsidR="00B660E0" w:rsidRPr="00890F6D" w:rsidRDefault="00B660E0" w:rsidP="00B660E0">
      <w:pPr>
        <w:pStyle w:val="ConsPlusNormal"/>
        <w:ind w:left="4963"/>
      </w:pPr>
      <w:r w:rsidRPr="00890F6D">
        <w:t>на движение по автомобильным дорогам</w:t>
      </w:r>
    </w:p>
    <w:p w:rsidR="00B660E0" w:rsidRPr="00890F6D" w:rsidRDefault="00B660E0" w:rsidP="00B660E0">
      <w:pPr>
        <w:pStyle w:val="ConsPlusNormal"/>
        <w:ind w:left="4963"/>
      </w:pPr>
      <w:r w:rsidRPr="00890F6D">
        <w:t>транспортного средства,</w:t>
      </w:r>
    </w:p>
    <w:p w:rsidR="00B660E0" w:rsidRPr="00890F6D" w:rsidRDefault="00B660E0" w:rsidP="00B660E0">
      <w:pPr>
        <w:pStyle w:val="ConsPlusNormal"/>
        <w:ind w:left="4963"/>
      </w:pPr>
      <w:proofErr w:type="gramStart"/>
      <w:r w:rsidRPr="00890F6D">
        <w:t>осуществляющего</w:t>
      </w:r>
      <w:proofErr w:type="gramEnd"/>
      <w:r w:rsidRPr="00890F6D">
        <w:t xml:space="preserve"> перевозки</w:t>
      </w:r>
    </w:p>
    <w:p w:rsidR="00B660E0" w:rsidRPr="00890F6D" w:rsidRDefault="00B660E0" w:rsidP="00B660E0">
      <w:pPr>
        <w:pStyle w:val="ConsPlusNormal"/>
        <w:ind w:left="4963"/>
      </w:pPr>
      <w:r w:rsidRPr="00890F6D">
        <w:t>тяжеловесных и (или)</w:t>
      </w:r>
    </w:p>
    <w:p w:rsidR="00B660E0" w:rsidRPr="00890F6D" w:rsidRDefault="00B660E0" w:rsidP="00B660E0">
      <w:pPr>
        <w:pStyle w:val="ConsPlusNormal"/>
        <w:ind w:left="4963"/>
      </w:pPr>
      <w:r w:rsidRPr="00890F6D">
        <w:t xml:space="preserve">крупногабаритных грузов </w:t>
      </w:r>
      <w:proofErr w:type="gramStart"/>
      <w:r w:rsidRPr="00890F6D">
        <w:t>по</w:t>
      </w:r>
      <w:proofErr w:type="gramEnd"/>
    </w:p>
    <w:p w:rsidR="00B660E0" w:rsidRPr="00890F6D" w:rsidRDefault="00B660E0" w:rsidP="00B660E0">
      <w:pPr>
        <w:pStyle w:val="ConsPlusNormal"/>
        <w:ind w:left="4963"/>
      </w:pPr>
      <w:r w:rsidRPr="00890F6D">
        <w:t>автомобильным дорогам</w:t>
      </w:r>
    </w:p>
    <w:p w:rsidR="00B660E0" w:rsidRPr="00890F6D" w:rsidRDefault="00B660E0" w:rsidP="00B660E0">
      <w:pPr>
        <w:pStyle w:val="ConsPlusNormal"/>
        <w:ind w:left="4963"/>
      </w:pPr>
      <w:r w:rsidRPr="00890F6D">
        <w:t>местного значения</w:t>
      </w: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autoSpaceDE w:val="0"/>
        <w:autoSpaceDN w:val="0"/>
        <w:adjustRightInd w:val="0"/>
        <w:jc w:val="center"/>
        <w:rPr>
          <w:sz w:val="28"/>
          <w:szCs w:val="28"/>
        </w:rPr>
      </w:pPr>
    </w:p>
    <w:p w:rsidR="00B660E0" w:rsidRPr="00890F6D" w:rsidRDefault="00B660E0" w:rsidP="00B660E0">
      <w:pPr>
        <w:ind w:right="6215"/>
        <w:jc w:val="center"/>
      </w:pPr>
      <w:r w:rsidRPr="00890F6D">
        <w:rPr>
          <w:bCs/>
        </w:rPr>
        <w:t>Реквизиты заявителя</w:t>
      </w:r>
    </w:p>
    <w:p w:rsidR="00B660E0" w:rsidRPr="00890F6D" w:rsidRDefault="00B660E0" w:rsidP="00B660E0">
      <w:pPr>
        <w:ind w:right="6215"/>
        <w:jc w:val="both"/>
      </w:pPr>
      <w:r w:rsidRPr="00890F6D">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B660E0" w:rsidRPr="00890F6D" w:rsidTr="00B660E0">
        <w:tc>
          <w:tcPr>
            <w:tcW w:w="737" w:type="dxa"/>
            <w:tcBorders>
              <w:top w:val="nil"/>
              <w:left w:val="nil"/>
              <w:bottom w:val="nil"/>
              <w:right w:val="nil"/>
            </w:tcBorders>
            <w:vAlign w:val="bottom"/>
          </w:tcPr>
          <w:p w:rsidR="00B660E0" w:rsidRPr="00890F6D" w:rsidRDefault="00B660E0" w:rsidP="00B660E0">
            <w:r w:rsidRPr="00890F6D">
              <w:t>Исх. от</w:t>
            </w:r>
          </w:p>
        </w:tc>
        <w:tc>
          <w:tcPr>
            <w:tcW w:w="1247" w:type="dxa"/>
            <w:tcBorders>
              <w:top w:val="nil"/>
              <w:left w:val="nil"/>
              <w:bottom w:val="single" w:sz="4" w:space="0" w:color="auto"/>
              <w:right w:val="nil"/>
            </w:tcBorders>
            <w:vAlign w:val="bottom"/>
          </w:tcPr>
          <w:p w:rsidR="00B660E0" w:rsidRPr="00890F6D" w:rsidRDefault="00B660E0" w:rsidP="00B660E0">
            <w:pPr>
              <w:jc w:val="center"/>
            </w:pPr>
          </w:p>
        </w:tc>
        <w:tc>
          <w:tcPr>
            <w:tcW w:w="340" w:type="dxa"/>
            <w:tcBorders>
              <w:top w:val="nil"/>
              <w:left w:val="nil"/>
              <w:bottom w:val="nil"/>
              <w:right w:val="nil"/>
            </w:tcBorders>
            <w:vAlign w:val="bottom"/>
          </w:tcPr>
          <w:p w:rsidR="00B660E0" w:rsidRPr="00890F6D" w:rsidRDefault="00B660E0" w:rsidP="00B660E0">
            <w:pPr>
              <w:jc w:val="center"/>
            </w:pPr>
            <w:r w:rsidRPr="00890F6D">
              <w:t>№</w:t>
            </w:r>
          </w:p>
        </w:tc>
        <w:tc>
          <w:tcPr>
            <w:tcW w:w="1701" w:type="dxa"/>
            <w:tcBorders>
              <w:top w:val="nil"/>
              <w:left w:val="nil"/>
              <w:bottom w:val="single" w:sz="4" w:space="0" w:color="auto"/>
              <w:right w:val="nil"/>
            </w:tcBorders>
            <w:vAlign w:val="bottom"/>
          </w:tcPr>
          <w:p w:rsidR="00B660E0" w:rsidRPr="00890F6D" w:rsidRDefault="00B660E0" w:rsidP="00B660E0">
            <w:pPr>
              <w:jc w:val="center"/>
            </w:pPr>
          </w:p>
        </w:tc>
      </w:tr>
    </w:tbl>
    <w:p w:rsidR="00B660E0" w:rsidRPr="00890F6D" w:rsidRDefault="00B660E0" w:rsidP="00B660E0">
      <w:pPr>
        <w:rPr>
          <w:sz w:val="2"/>
          <w:szCs w:val="2"/>
        </w:rPr>
      </w:pPr>
    </w:p>
    <w:tbl>
      <w:tblPr>
        <w:tblW w:w="0" w:type="auto"/>
        <w:tblLayout w:type="fixed"/>
        <w:tblCellMar>
          <w:left w:w="28" w:type="dxa"/>
          <w:right w:w="28" w:type="dxa"/>
        </w:tblCellMar>
        <w:tblLook w:val="0000"/>
      </w:tblPr>
      <w:tblGrid>
        <w:gridCol w:w="1191"/>
        <w:gridCol w:w="2827"/>
      </w:tblGrid>
      <w:tr w:rsidR="00B660E0" w:rsidRPr="00890F6D" w:rsidTr="00B660E0">
        <w:tc>
          <w:tcPr>
            <w:tcW w:w="1191" w:type="dxa"/>
            <w:tcBorders>
              <w:top w:val="nil"/>
              <w:left w:val="nil"/>
              <w:bottom w:val="nil"/>
              <w:right w:val="nil"/>
            </w:tcBorders>
            <w:vAlign w:val="bottom"/>
          </w:tcPr>
          <w:p w:rsidR="00B660E0" w:rsidRPr="00890F6D" w:rsidRDefault="00B660E0" w:rsidP="00B660E0">
            <w:r w:rsidRPr="00890F6D">
              <w:t>поступило в</w:t>
            </w:r>
          </w:p>
        </w:tc>
        <w:tc>
          <w:tcPr>
            <w:tcW w:w="2827" w:type="dxa"/>
            <w:tcBorders>
              <w:top w:val="nil"/>
              <w:left w:val="nil"/>
              <w:bottom w:val="single" w:sz="4" w:space="0" w:color="auto"/>
              <w:right w:val="nil"/>
            </w:tcBorders>
            <w:vAlign w:val="bottom"/>
          </w:tcPr>
          <w:p w:rsidR="00B660E0" w:rsidRPr="00890F6D" w:rsidRDefault="00B660E0" w:rsidP="00B660E0">
            <w:pPr>
              <w:jc w:val="center"/>
            </w:pPr>
          </w:p>
        </w:tc>
      </w:tr>
    </w:tbl>
    <w:p w:rsidR="00B660E0" w:rsidRPr="00890F6D" w:rsidRDefault="00B660E0" w:rsidP="00B660E0">
      <w:pPr>
        <w:rPr>
          <w:sz w:val="2"/>
          <w:szCs w:val="2"/>
        </w:rPr>
      </w:pPr>
    </w:p>
    <w:tbl>
      <w:tblPr>
        <w:tblW w:w="0" w:type="auto"/>
        <w:tblLayout w:type="fixed"/>
        <w:tblCellMar>
          <w:left w:w="28" w:type="dxa"/>
          <w:right w:w="28" w:type="dxa"/>
        </w:tblCellMar>
        <w:tblLook w:val="0000"/>
      </w:tblPr>
      <w:tblGrid>
        <w:gridCol w:w="510"/>
        <w:gridCol w:w="1531"/>
        <w:gridCol w:w="340"/>
        <w:gridCol w:w="1644"/>
      </w:tblGrid>
      <w:tr w:rsidR="00B660E0" w:rsidRPr="00890F6D" w:rsidTr="00B660E0">
        <w:tc>
          <w:tcPr>
            <w:tcW w:w="510" w:type="dxa"/>
            <w:tcBorders>
              <w:top w:val="nil"/>
              <w:left w:val="nil"/>
              <w:bottom w:val="nil"/>
              <w:right w:val="nil"/>
            </w:tcBorders>
            <w:vAlign w:val="bottom"/>
          </w:tcPr>
          <w:p w:rsidR="00B660E0" w:rsidRPr="00890F6D" w:rsidRDefault="00B660E0" w:rsidP="00B660E0">
            <w:r w:rsidRPr="00890F6D">
              <w:t>дата</w:t>
            </w:r>
          </w:p>
        </w:tc>
        <w:tc>
          <w:tcPr>
            <w:tcW w:w="1531" w:type="dxa"/>
            <w:tcBorders>
              <w:top w:val="nil"/>
              <w:left w:val="nil"/>
              <w:bottom w:val="single" w:sz="4" w:space="0" w:color="auto"/>
              <w:right w:val="nil"/>
            </w:tcBorders>
            <w:vAlign w:val="bottom"/>
          </w:tcPr>
          <w:p w:rsidR="00B660E0" w:rsidRPr="00890F6D" w:rsidRDefault="00B660E0" w:rsidP="00B660E0">
            <w:pPr>
              <w:jc w:val="center"/>
            </w:pPr>
          </w:p>
        </w:tc>
        <w:tc>
          <w:tcPr>
            <w:tcW w:w="340" w:type="dxa"/>
            <w:tcBorders>
              <w:top w:val="nil"/>
              <w:left w:val="nil"/>
              <w:bottom w:val="nil"/>
              <w:right w:val="nil"/>
            </w:tcBorders>
            <w:vAlign w:val="bottom"/>
          </w:tcPr>
          <w:p w:rsidR="00B660E0" w:rsidRPr="00890F6D" w:rsidRDefault="00B660E0" w:rsidP="00B660E0">
            <w:pPr>
              <w:jc w:val="center"/>
            </w:pPr>
            <w:r w:rsidRPr="00890F6D">
              <w:t>№</w:t>
            </w:r>
          </w:p>
        </w:tc>
        <w:tc>
          <w:tcPr>
            <w:tcW w:w="1644" w:type="dxa"/>
            <w:tcBorders>
              <w:top w:val="nil"/>
              <w:left w:val="nil"/>
              <w:bottom w:val="single" w:sz="4" w:space="0" w:color="auto"/>
              <w:right w:val="nil"/>
            </w:tcBorders>
            <w:vAlign w:val="bottom"/>
          </w:tcPr>
          <w:p w:rsidR="00B660E0" w:rsidRPr="00890F6D" w:rsidRDefault="00B660E0" w:rsidP="00B660E0">
            <w:pPr>
              <w:jc w:val="center"/>
            </w:pPr>
          </w:p>
        </w:tc>
      </w:tr>
    </w:tbl>
    <w:p w:rsidR="00B660E0" w:rsidRPr="00890F6D" w:rsidRDefault="00B660E0" w:rsidP="00B660E0">
      <w:pPr>
        <w:spacing w:before="360" w:after="240"/>
        <w:jc w:val="center"/>
        <w:rPr>
          <w:b/>
          <w:bCs/>
          <w:sz w:val="26"/>
          <w:szCs w:val="26"/>
        </w:rPr>
      </w:pPr>
      <w:r w:rsidRPr="00890F6D">
        <w:rPr>
          <w:b/>
          <w:bCs/>
          <w:sz w:val="26"/>
          <w:szCs w:val="26"/>
        </w:rPr>
        <w:t>ЗАЯВЛЕНИЕ</w:t>
      </w:r>
      <w:r w:rsidRPr="00890F6D">
        <w:rPr>
          <w:b/>
          <w:bCs/>
          <w:sz w:val="26"/>
          <w:szCs w:val="26"/>
        </w:rPr>
        <w:br/>
        <w:t>о получении специального разрешения на движение</w:t>
      </w:r>
      <w:r w:rsidRPr="00890F6D">
        <w:rPr>
          <w:b/>
          <w:bCs/>
          <w:sz w:val="26"/>
          <w:szCs w:val="26"/>
        </w:rPr>
        <w:br/>
        <w:t>по автомобильным дорогам транспортного средства,</w:t>
      </w:r>
      <w:r w:rsidRPr="00890F6D">
        <w:rPr>
          <w:b/>
          <w:bCs/>
          <w:sz w:val="26"/>
          <w:szCs w:val="26"/>
        </w:rPr>
        <w:br/>
        <w:t>осуществляющего перевозки тяжеловесных</w:t>
      </w:r>
      <w:r w:rsidRPr="00890F6D">
        <w:rPr>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656"/>
        <w:gridCol w:w="1656"/>
        <w:gridCol w:w="96"/>
        <w:gridCol w:w="911"/>
        <w:gridCol w:w="651"/>
        <w:gridCol w:w="1299"/>
        <w:gridCol w:w="262"/>
        <w:gridCol w:w="134"/>
        <w:gridCol w:w="258"/>
        <w:gridCol w:w="269"/>
        <w:gridCol w:w="258"/>
        <w:gridCol w:w="1961"/>
      </w:tblGrid>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Наименование, адрес и телефон владельца транспортного средства</w:t>
            </w: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Маршрут движения</w:t>
            </w: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r>
      <w:tr w:rsidR="00B660E0" w:rsidRPr="00890F6D" w:rsidTr="00B660E0">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r w:rsidRPr="00890F6D">
              <w:rPr>
                <w:bCs/>
              </w:rPr>
              <w:t>Вид перевозки (</w:t>
            </w:r>
            <w:r w:rsidRPr="00890F6D">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r w:rsidRPr="00890F6D">
              <w:rPr>
                <w:bCs/>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нет</w:t>
            </w:r>
          </w:p>
        </w:tc>
      </w:tr>
      <w:tr w:rsidR="00B660E0" w:rsidRPr="00890F6D" w:rsidTr="00B660E0">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Наименование </w:t>
            </w:r>
            <w:r w:rsidRPr="00890F6D">
              <w:rPr>
                <w:rStyle w:val="afd"/>
                <w:bCs/>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Масса</w:t>
            </w:r>
          </w:p>
        </w:tc>
      </w:tr>
      <w:tr w:rsidR="00B660E0" w:rsidRPr="00890F6D" w:rsidTr="00B660E0">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roofErr w:type="gramStart"/>
            <w:r w:rsidRPr="00890F6D">
              <w:rPr>
                <w:bCs/>
              </w:rPr>
              <w:t xml:space="preserve">Транспортное средство (автопоезд) </w:t>
            </w:r>
            <w:r w:rsidRPr="00890F6D">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keepNext/>
              <w:spacing w:before="100" w:after="100"/>
              <w:ind w:left="57" w:right="57"/>
              <w:rPr>
                <w:bCs/>
              </w:rPr>
            </w:pPr>
            <w:r w:rsidRPr="00890F6D">
              <w:rPr>
                <w:bCs/>
              </w:rPr>
              <w:t>Параметры транспортного средства (автопоезда)</w:t>
            </w:r>
          </w:p>
        </w:tc>
      </w:tr>
      <w:tr w:rsidR="00B660E0" w:rsidRPr="00890F6D" w:rsidTr="00B660E0">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r w:rsidRPr="00890F6D">
              <w:rPr>
                <w:bCs/>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r w:rsidRPr="00890F6D">
              <w:rPr>
                <w:bCs/>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r w:rsidRPr="00890F6D">
              <w:rPr>
                <w:bCs/>
              </w:rPr>
              <w:t>Масса прицепа (полуприцепа) (т)</w:t>
            </w:r>
          </w:p>
        </w:tc>
      </w:tr>
      <w:tr w:rsidR="00B660E0" w:rsidRPr="00890F6D" w:rsidTr="00B660E0">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B660E0" w:rsidRPr="00890F6D" w:rsidRDefault="00B660E0" w:rsidP="00B660E0">
            <w:pPr>
              <w:keepNext/>
              <w:spacing w:before="100" w:after="100"/>
              <w:ind w:left="57" w:right="57"/>
              <w:rPr>
                <w:bCs/>
              </w:rPr>
            </w:pPr>
          </w:p>
        </w:tc>
        <w:tc>
          <w:tcPr>
            <w:tcW w:w="830" w:type="pct"/>
            <w:gridSpan w:val="2"/>
            <w:vMerge/>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r>
      <w:tr w:rsidR="00B660E0" w:rsidRPr="00890F6D" w:rsidTr="00B660E0">
        <w:trPr>
          <w:cantSplit/>
        </w:trPr>
        <w:tc>
          <w:tcPr>
            <w:tcW w:w="1811" w:type="pct"/>
            <w:gridSpan w:val="3"/>
            <w:vMerge w:val="restart"/>
            <w:tcBorders>
              <w:top w:val="single" w:sz="4" w:space="0" w:color="auto"/>
              <w:left w:val="single" w:sz="4" w:space="0" w:color="auto"/>
              <w:right w:val="single" w:sz="4" w:space="0" w:color="auto"/>
            </w:tcBorders>
          </w:tcPr>
          <w:p w:rsidR="00B660E0" w:rsidRPr="00890F6D" w:rsidRDefault="00B660E0" w:rsidP="00B660E0">
            <w:pPr>
              <w:spacing w:before="100" w:after="100"/>
              <w:ind w:left="57" w:right="57"/>
              <w:rPr>
                <w:bCs/>
              </w:rPr>
            </w:pPr>
          </w:p>
        </w:tc>
        <w:tc>
          <w:tcPr>
            <w:tcW w:w="830" w:type="pct"/>
            <w:gridSpan w:val="2"/>
            <w:vMerge w:val="restart"/>
            <w:tcBorders>
              <w:top w:val="single" w:sz="4" w:space="0" w:color="auto"/>
              <w:left w:val="single" w:sz="4" w:space="0" w:color="auto"/>
              <w:right w:val="single" w:sz="4" w:space="0" w:color="auto"/>
            </w:tcBorders>
          </w:tcPr>
          <w:p w:rsidR="00B660E0" w:rsidRPr="00890F6D" w:rsidRDefault="00B660E0" w:rsidP="00B660E0">
            <w:pPr>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B660E0" w:rsidRPr="00890F6D" w:rsidRDefault="00B660E0" w:rsidP="00B660E0">
            <w:pPr>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B660E0" w:rsidRPr="00890F6D" w:rsidRDefault="00B660E0" w:rsidP="00B660E0">
            <w:pPr>
              <w:spacing w:before="100" w:after="100"/>
              <w:ind w:left="57" w:right="57"/>
              <w:rPr>
                <w:bCs/>
              </w:rPr>
            </w:pPr>
          </w:p>
        </w:tc>
      </w:tr>
      <w:tr w:rsidR="00B660E0" w:rsidRPr="00890F6D" w:rsidTr="00B660E0">
        <w:trPr>
          <w:cantSplit/>
        </w:trPr>
        <w:tc>
          <w:tcPr>
            <w:tcW w:w="1811" w:type="pct"/>
            <w:gridSpan w:val="3"/>
            <w:vMerge/>
            <w:tcBorders>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830" w:type="pct"/>
            <w:gridSpan w:val="2"/>
            <w:vMerge/>
            <w:tcBorders>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B660E0" w:rsidRPr="00890F6D" w:rsidRDefault="00B660E0" w:rsidP="00B660E0">
            <w:pPr>
              <w:keepNext/>
              <w:spacing w:before="100" w:after="100"/>
              <w:ind w:left="57" w:right="57"/>
              <w:rPr>
                <w:bCs/>
              </w:rPr>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Габариты транспортного средства (автопоезда)</w:t>
            </w:r>
          </w:p>
        </w:tc>
      </w:tr>
      <w:tr w:rsidR="00B660E0" w:rsidRPr="00890F6D" w:rsidTr="00B660E0">
        <w:trPr>
          <w:cantSplit/>
        </w:trPr>
        <w:tc>
          <w:tcPr>
            <w:tcW w:w="880"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Минимальный радиус поворота с грузом (м)</w:t>
            </w:r>
          </w:p>
        </w:tc>
      </w:tr>
      <w:tr w:rsidR="00B660E0" w:rsidRPr="00890F6D" w:rsidTr="00B660E0">
        <w:trPr>
          <w:cantSplit/>
        </w:trPr>
        <w:tc>
          <w:tcPr>
            <w:tcW w:w="880"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880" w:type="pct"/>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r>
      <w:tr w:rsidR="00B660E0" w:rsidRPr="00890F6D" w:rsidTr="00B660E0">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Предполагаемая максимальная скорость движения транспортного средства (автопоезда) (</w:t>
            </w:r>
            <w:proofErr w:type="gramStart"/>
            <w:r w:rsidRPr="00890F6D">
              <w:rPr>
                <w:bCs/>
              </w:rPr>
              <w:t>км</w:t>
            </w:r>
            <w:proofErr w:type="gramEnd"/>
            <w:r w:rsidRPr="00890F6D">
              <w:rPr>
                <w:bCs/>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iCs/>
              </w:rPr>
            </w:pPr>
            <w:r w:rsidRPr="00890F6D">
              <w:rPr>
                <w:bCs/>
                <w:iCs/>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pPr>
          </w:p>
        </w:tc>
      </w:tr>
      <w:tr w:rsidR="00B660E0" w:rsidRPr="00890F6D" w:rsidTr="00B660E0">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r w:rsidRPr="00890F6D">
              <w:rPr>
                <w:bCs/>
              </w:rPr>
              <w:t>Оплату гарантируем</w:t>
            </w:r>
          </w:p>
        </w:tc>
      </w:tr>
      <w:tr w:rsidR="00B660E0" w:rsidRPr="00890F6D"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bCs/>
              </w:rPr>
            </w:pPr>
          </w:p>
        </w:tc>
      </w:tr>
      <w:tr w:rsidR="00B660E0" w:rsidRPr="004E2581" w:rsidTr="00B660E0">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iCs/>
              </w:rPr>
            </w:pPr>
            <w:r w:rsidRPr="00890F6D">
              <w:rPr>
                <w:iCs/>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660E0" w:rsidRPr="00890F6D" w:rsidRDefault="00B660E0" w:rsidP="00B660E0">
            <w:pPr>
              <w:spacing w:before="100" w:after="100"/>
              <w:ind w:left="57" w:right="57"/>
              <w:rPr>
                <w:iCs/>
              </w:rPr>
            </w:pPr>
            <w:r w:rsidRPr="00890F6D">
              <w:rPr>
                <w:iCs/>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660E0" w:rsidRPr="004E2581" w:rsidRDefault="00B660E0" w:rsidP="00B660E0">
            <w:pPr>
              <w:spacing w:before="100" w:after="100"/>
              <w:ind w:left="57" w:right="57"/>
              <w:rPr>
                <w:iCs/>
              </w:rPr>
            </w:pPr>
            <w:r w:rsidRPr="00890F6D">
              <w:rPr>
                <w:iCs/>
              </w:rPr>
              <w:t>(</w:t>
            </w:r>
            <w:r w:rsidRPr="00890F6D">
              <w:rPr>
                <w:iCs/>
                <w:lang w:val="en-US"/>
              </w:rPr>
              <w:t>Ф.И.О.</w:t>
            </w:r>
            <w:r w:rsidRPr="00890F6D">
              <w:rPr>
                <w:iCs/>
              </w:rPr>
              <w:t>)</w:t>
            </w:r>
          </w:p>
        </w:tc>
      </w:tr>
    </w:tbl>
    <w:p w:rsidR="00B660E0" w:rsidRDefault="00B660E0" w:rsidP="00B660E0"/>
    <w:p w:rsidR="00B660E0" w:rsidRDefault="00B660E0" w:rsidP="00B660E0"/>
    <w:p w:rsidR="00B660E0" w:rsidRPr="00587E16" w:rsidRDefault="00B660E0" w:rsidP="00B660E0">
      <w:pPr>
        <w:autoSpaceDE w:val="0"/>
        <w:autoSpaceDN w:val="0"/>
        <w:adjustRightInd w:val="0"/>
        <w:jc w:val="center"/>
        <w:rPr>
          <w:sz w:val="28"/>
          <w:szCs w:val="28"/>
        </w:rPr>
      </w:pPr>
    </w:p>
    <w:p w:rsidR="00B660E0" w:rsidRPr="00587E16" w:rsidRDefault="00B660E0" w:rsidP="00B660E0">
      <w:pPr>
        <w:ind w:left="-1276" w:firstLine="1276"/>
        <w:jc w:val="center"/>
      </w:pPr>
    </w:p>
    <w:p w:rsidR="00B660E0" w:rsidRPr="00587E16" w:rsidRDefault="00B660E0" w:rsidP="00B660E0">
      <w:pPr>
        <w:pStyle w:val="ConsPlusNormal"/>
        <w:jc w:val="right"/>
      </w:pPr>
    </w:p>
    <w:p w:rsidR="00B660E0" w:rsidRPr="00587E16" w:rsidRDefault="00B660E0" w:rsidP="00B660E0">
      <w:pPr>
        <w:pStyle w:val="ConsPlusNormal"/>
        <w:jc w:val="right"/>
      </w:pPr>
    </w:p>
    <w:p w:rsidR="00B660E0" w:rsidRPr="00587E16" w:rsidRDefault="00B660E0" w:rsidP="00B660E0">
      <w:pPr>
        <w:pStyle w:val="ConsPlusNormal"/>
        <w:jc w:val="right"/>
      </w:pPr>
    </w:p>
    <w:p w:rsidR="00B660E0" w:rsidRDefault="00B660E0" w:rsidP="00B660E0">
      <w:pPr>
        <w:pStyle w:val="ConsPlusNormal"/>
        <w:jc w:val="right"/>
      </w:pPr>
    </w:p>
    <w:p w:rsidR="00B660E0" w:rsidRDefault="00B660E0" w:rsidP="00B660E0">
      <w:pPr>
        <w:pStyle w:val="ConsPlusNormal"/>
        <w:jc w:val="right"/>
      </w:pPr>
    </w:p>
    <w:p w:rsidR="00B660E0" w:rsidRDefault="00B660E0" w:rsidP="00B660E0">
      <w:pPr>
        <w:pStyle w:val="ConsPlusNormal"/>
        <w:jc w:val="right"/>
      </w:pPr>
    </w:p>
    <w:p w:rsidR="00B660E0" w:rsidRPr="00587E16" w:rsidRDefault="00B660E0" w:rsidP="00B660E0">
      <w:pPr>
        <w:pStyle w:val="ConsPlusNormal"/>
        <w:jc w:val="right"/>
      </w:pPr>
    </w:p>
    <w:p w:rsidR="00B660E0" w:rsidRDefault="00B660E0"/>
    <w:sectPr w:rsidR="00B660E0" w:rsidSect="00F258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C5" w:rsidRDefault="007A13C5" w:rsidP="00B660E0">
      <w:r>
        <w:separator/>
      </w:r>
    </w:p>
  </w:endnote>
  <w:endnote w:type="continuationSeparator" w:id="0">
    <w:p w:rsidR="007A13C5" w:rsidRDefault="007A13C5" w:rsidP="00B660E0">
      <w:r>
        <w:continuationSeparator/>
      </w:r>
    </w:p>
  </w:endnote>
  <w:endnote w:id="1">
    <w:p w:rsidR="00B660E0" w:rsidRDefault="00B660E0" w:rsidP="00B660E0">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Pr="00996D23" w:rsidRDefault="00B660E0" w:rsidP="00B660E0">
      <w:pPr>
        <w:pStyle w:val="ConsPlusNormal"/>
        <w:ind w:left="4962"/>
      </w:pPr>
      <w:r w:rsidRPr="00996D23">
        <w:t xml:space="preserve">Приложение № </w:t>
      </w:r>
      <w:r>
        <w:t>3</w:t>
      </w:r>
    </w:p>
    <w:p w:rsidR="00B660E0" w:rsidRPr="00996D23" w:rsidRDefault="00B660E0" w:rsidP="00B660E0">
      <w:pPr>
        <w:pStyle w:val="ConsPlusNormal"/>
        <w:ind w:left="4963"/>
      </w:pPr>
      <w:r w:rsidRPr="00996D23">
        <w:t>к Административному регламенту</w:t>
      </w:r>
    </w:p>
    <w:p w:rsidR="00B660E0" w:rsidRPr="00996D23" w:rsidRDefault="00B660E0" w:rsidP="00B660E0">
      <w:pPr>
        <w:pStyle w:val="ConsPlusNormal"/>
        <w:ind w:left="4963"/>
      </w:pPr>
      <w:r w:rsidRPr="00996D23">
        <w:t>Администрации _______________</w:t>
      </w:r>
    </w:p>
    <w:p w:rsidR="00B660E0" w:rsidRPr="00996D23" w:rsidRDefault="00B660E0" w:rsidP="00B660E0">
      <w:pPr>
        <w:pStyle w:val="ConsPlusNormal"/>
        <w:ind w:left="4963"/>
      </w:pPr>
      <w:r w:rsidRPr="00996D23">
        <w:t xml:space="preserve">Республики Башкортостан по предоставлению муниципальной услуги </w:t>
      </w:r>
    </w:p>
    <w:p w:rsidR="00B660E0" w:rsidRPr="00996D23" w:rsidRDefault="00B660E0" w:rsidP="00B660E0">
      <w:pPr>
        <w:pStyle w:val="ConsPlusNormal"/>
        <w:ind w:left="4963"/>
      </w:pPr>
      <w:r w:rsidRPr="00996D23">
        <w:t xml:space="preserve">по выдаче специального разрешения </w:t>
      </w:r>
    </w:p>
    <w:p w:rsidR="00B660E0" w:rsidRPr="00996D23" w:rsidRDefault="00B660E0" w:rsidP="00B660E0">
      <w:pPr>
        <w:pStyle w:val="ConsPlusNormal"/>
        <w:ind w:left="4963"/>
      </w:pPr>
      <w:r w:rsidRPr="00996D23">
        <w:t>на движение по автомобильным дорогам</w:t>
      </w:r>
    </w:p>
    <w:p w:rsidR="00B660E0" w:rsidRPr="00996D23" w:rsidRDefault="00B660E0" w:rsidP="00B660E0">
      <w:pPr>
        <w:pStyle w:val="ConsPlusNormal"/>
        <w:ind w:left="4963"/>
      </w:pPr>
      <w:r w:rsidRPr="00996D23">
        <w:t>транспортного средства,</w:t>
      </w:r>
    </w:p>
    <w:p w:rsidR="00B660E0" w:rsidRPr="00996D23" w:rsidRDefault="00B660E0" w:rsidP="00B660E0">
      <w:pPr>
        <w:pStyle w:val="ConsPlusNormal"/>
        <w:ind w:left="4963"/>
      </w:pPr>
      <w:proofErr w:type="gramStart"/>
      <w:r w:rsidRPr="00996D23">
        <w:t>осуществляющего</w:t>
      </w:r>
      <w:proofErr w:type="gramEnd"/>
      <w:r w:rsidRPr="00996D23">
        <w:t xml:space="preserve"> перевозки</w:t>
      </w:r>
    </w:p>
    <w:p w:rsidR="00B660E0" w:rsidRPr="00996D23" w:rsidRDefault="00B660E0" w:rsidP="00B660E0">
      <w:pPr>
        <w:pStyle w:val="ConsPlusNormal"/>
        <w:ind w:left="4963"/>
      </w:pPr>
      <w:r w:rsidRPr="00996D23">
        <w:t>тяжеловесных и (или)</w:t>
      </w:r>
    </w:p>
    <w:p w:rsidR="00B660E0" w:rsidRPr="00996D23" w:rsidRDefault="00B660E0" w:rsidP="00B660E0">
      <w:pPr>
        <w:pStyle w:val="ConsPlusNormal"/>
        <w:ind w:left="4963"/>
      </w:pPr>
      <w:r w:rsidRPr="00996D23">
        <w:t xml:space="preserve">крупногабаритных грузов </w:t>
      </w:r>
      <w:proofErr w:type="gramStart"/>
      <w:r w:rsidRPr="00996D23">
        <w:t>по</w:t>
      </w:r>
      <w:proofErr w:type="gramEnd"/>
    </w:p>
    <w:p w:rsidR="00B660E0" w:rsidRPr="00996D23" w:rsidRDefault="00B660E0" w:rsidP="00B660E0">
      <w:pPr>
        <w:pStyle w:val="ConsPlusNormal"/>
        <w:ind w:left="4963"/>
      </w:pPr>
      <w:r w:rsidRPr="00996D23">
        <w:t>автомобильным дорогам</w:t>
      </w:r>
    </w:p>
    <w:p w:rsidR="00B660E0" w:rsidRPr="00996D23" w:rsidRDefault="00B660E0" w:rsidP="00B660E0">
      <w:pPr>
        <w:pStyle w:val="ConsPlusNormal"/>
        <w:ind w:left="4963"/>
      </w:pPr>
      <w:r w:rsidRPr="00996D23">
        <w:t>местного значения</w:t>
      </w:r>
    </w:p>
    <w:p w:rsidR="00B660E0" w:rsidRPr="00DB4049" w:rsidRDefault="00B660E0" w:rsidP="00B660E0">
      <w:pPr>
        <w:jc w:val="center"/>
        <w:rPr>
          <w:b/>
        </w:rPr>
      </w:pPr>
    </w:p>
    <w:p w:rsidR="00B660E0" w:rsidRPr="00DB4049" w:rsidRDefault="00B660E0" w:rsidP="00B660E0">
      <w:pPr>
        <w:jc w:val="center"/>
      </w:pPr>
      <w:r w:rsidRPr="00DB4049">
        <w:t>ФОРМА</w:t>
      </w:r>
      <w:r w:rsidRPr="00DB4049">
        <w:br/>
        <w:t>согласия на обработку персональных данных</w:t>
      </w:r>
    </w:p>
    <w:p w:rsidR="00B660E0" w:rsidRPr="00DB4049" w:rsidRDefault="00B660E0" w:rsidP="00B660E0">
      <w:pPr>
        <w:jc w:val="center"/>
      </w:pPr>
    </w:p>
    <w:p w:rsidR="00B660E0" w:rsidRPr="00DB4049" w:rsidRDefault="00B660E0" w:rsidP="00B660E0">
      <w:pPr>
        <w:jc w:val="center"/>
        <w:rPr>
          <w:b/>
        </w:rPr>
      </w:pPr>
    </w:p>
    <w:p w:rsidR="00B660E0" w:rsidRPr="00DB4049" w:rsidRDefault="00B660E0" w:rsidP="00B660E0">
      <w:pPr>
        <w:ind w:left="4536"/>
        <w:rPr>
          <w:sz w:val="18"/>
          <w:szCs w:val="18"/>
        </w:rPr>
      </w:pPr>
      <w:r w:rsidRPr="00DB4049">
        <w:rPr>
          <w:sz w:val="18"/>
          <w:szCs w:val="18"/>
        </w:rPr>
        <w:t xml:space="preserve">Главе Администрации (Руководителю Уполномоченного органа)  </w:t>
      </w:r>
    </w:p>
    <w:p w:rsidR="00B660E0" w:rsidRPr="00DB4049" w:rsidRDefault="00B660E0" w:rsidP="00B660E0">
      <w:pPr>
        <w:ind w:left="4536"/>
        <w:rPr>
          <w:sz w:val="20"/>
        </w:rPr>
      </w:pPr>
      <w:r w:rsidRPr="00DB4049">
        <w:rPr>
          <w:sz w:val="18"/>
          <w:szCs w:val="18"/>
        </w:rPr>
        <w:t>____</w:t>
      </w:r>
      <w:r w:rsidRPr="00DB4049">
        <w:rPr>
          <w:sz w:val="20"/>
        </w:rPr>
        <w:t>__________________________________________</w:t>
      </w:r>
    </w:p>
    <w:p w:rsidR="00B660E0" w:rsidRPr="00DB4049" w:rsidRDefault="00B660E0" w:rsidP="00B660E0">
      <w:pPr>
        <w:ind w:left="4536"/>
        <w:rPr>
          <w:sz w:val="15"/>
          <w:szCs w:val="15"/>
        </w:rPr>
      </w:pPr>
      <w:r w:rsidRPr="00DB4049">
        <w:rPr>
          <w:sz w:val="20"/>
        </w:rPr>
        <w:tab/>
      </w:r>
      <w:r w:rsidRPr="00DB4049">
        <w:rPr>
          <w:sz w:val="20"/>
        </w:rPr>
        <w:tab/>
      </w:r>
      <w:r w:rsidRPr="00DB4049">
        <w:rPr>
          <w:sz w:val="15"/>
          <w:szCs w:val="15"/>
        </w:rPr>
        <w:t>(указывается полное наименование должности и ФИО)</w:t>
      </w:r>
    </w:p>
    <w:p w:rsidR="00B660E0" w:rsidRPr="00DB4049" w:rsidRDefault="00B660E0" w:rsidP="00B660E0">
      <w:pPr>
        <w:ind w:left="4536"/>
        <w:rPr>
          <w:sz w:val="20"/>
        </w:rPr>
      </w:pPr>
      <w:r w:rsidRPr="00DB4049">
        <w:rPr>
          <w:sz w:val="18"/>
          <w:szCs w:val="18"/>
        </w:rPr>
        <w:t>от ____________________________________________________</w:t>
      </w:r>
      <w:r w:rsidRPr="00DB4049">
        <w:rPr>
          <w:sz w:val="20"/>
        </w:rPr>
        <w:t>________________________________________________</w:t>
      </w:r>
    </w:p>
    <w:p w:rsidR="00B660E0" w:rsidRPr="00DB4049" w:rsidRDefault="00B660E0" w:rsidP="00B660E0">
      <w:pPr>
        <w:ind w:left="4536"/>
        <w:rPr>
          <w:sz w:val="15"/>
          <w:szCs w:val="15"/>
        </w:rPr>
      </w:pPr>
      <w:r w:rsidRPr="00DB4049">
        <w:rPr>
          <w:sz w:val="15"/>
          <w:szCs w:val="15"/>
        </w:rPr>
        <w:t xml:space="preserve">                                                  (фамилия, имя, отчество)</w:t>
      </w:r>
    </w:p>
    <w:p w:rsidR="00B660E0" w:rsidRPr="00DB4049" w:rsidRDefault="00B660E0" w:rsidP="00B660E0">
      <w:pPr>
        <w:ind w:left="4536"/>
        <w:rPr>
          <w:sz w:val="16"/>
          <w:szCs w:val="16"/>
        </w:rPr>
      </w:pPr>
      <w:r w:rsidRPr="00DB4049">
        <w:rPr>
          <w:sz w:val="16"/>
          <w:szCs w:val="16"/>
        </w:rPr>
        <w:t>____________________________________________________________</w:t>
      </w:r>
    </w:p>
    <w:p w:rsidR="00B660E0" w:rsidRPr="00DB4049" w:rsidRDefault="00B660E0" w:rsidP="00B660E0">
      <w:pPr>
        <w:ind w:left="4536"/>
        <w:rPr>
          <w:sz w:val="18"/>
          <w:szCs w:val="18"/>
        </w:rPr>
      </w:pPr>
      <w:r w:rsidRPr="00DB4049">
        <w:rPr>
          <w:sz w:val="18"/>
          <w:szCs w:val="18"/>
        </w:rPr>
        <w:t>проживающег</w:t>
      </w:r>
      <w:proofErr w:type="gramStart"/>
      <w:r w:rsidRPr="00DB4049">
        <w:rPr>
          <w:sz w:val="18"/>
          <w:szCs w:val="18"/>
        </w:rPr>
        <w:t>о(</w:t>
      </w:r>
      <w:proofErr w:type="gramEnd"/>
      <w:r w:rsidRPr="00DB4049">
        <w:rPr>
          <w:sz w:val="18"/>
          <w:szCs w:val="18"/>
        </w:rPr>
        <w:t>ей) по адресу: __________________________</w:t>
      </w:r>
    </w:p>
    <w:p w:rsidR="00B660E0" w:rsidRPr="00DB4049" w:rsidRDefault="00B660E0" w:rsidP="00B660E0">
      <w:pPr>
        <w:ind w:left="4536"/>
        <w:rPr>
          <w:sz w:val="18"/>
          <w:szCs w:val="18"/>
        </w:rPr>
      </w:pPr>
      <w:r w:rsidRPr="00DB4049">
        <w:rPr>
          <w:sz w:val="18"/>
          <w:szCs w:val="18"/>
        </w:rPr>
        <w:t xml:space="preserve">_______________________________________________________________________________________________________________________________________________________________, </w:t>
      </w:r>
    </w:p>
    <w:p w:rsidR="00B660E0" w:rsidRPr="00DB4049" w:rsidRDefault="00B660E0" w:rsidP="00B660E0">
      <w:pPr>
        <w:tabs>
          <w:tab w:val="left" w:pos="8844"/>
        </w:tabs>
        <w:ind w:left="4536"/>
        <w:rPr>
          <w:sz w:val="20"/>
        </w:rPr>
      </w:pPr>
      <w:r w:rsidRPr="00DB4049">
        <w:rPr>
          <w:sz w:val="18"/>
          <w:szCs w:val="18"/>
        </w:rPr>
        <w:t>контактный телефон</w:t>
      </w:r>
      <w:r w:rsidRPr="00DB4049">
        <w:rPr>
          <w:sz w:val="20"/>
        </w:rPr>
        <w:t xml:space="preserve"> _______________________________________________</w:t>
      </w:r>
    </w:p>
    <w:p w:rsidR="00B660E0" w:rsidRPr="00DB4049" w:rsidRDefault="00B660E0" w:rsidP="00B660E0">
      <w:pPr>
        <w:jc w:val="center"/>
        <w:rPr>
          <w:b/>
          <w:sz w:val="20"/>
        </w:rPr>
      </w:pPr>
    </w:p>
    <w:p w:rsidR="00B660E0" w:rsidRPr="00DB4049" w:rsidRDefault="00B660E0" w:rsidP="00B660E0">
      <w:pPr>
        <w:jc w:val="center"/>
        <w:rPr>
          <w:b/>
          <w:sz w:val="18"/>
          <w:szCs w:val="18"/>
        </w:rPr>
      </w:pPr>
    </w:p>
    <w:p w:rsidR="00B660E0" w:rsidRPr="00DB4049" w:rsidRDefault="00B660E0" w:rsidP="00B660E0">
      <w:pPr>
        <w:jc w:val="center"/>
        <w:rPr>
          <w:sz w:val="18"/>
          <w:szCs w:val="18"/>
        </w:rPr>
      </w:pPr>
      <w:r w:rsidRPr="00DB4049">
        <w:rPr>
          <w:sz w:val="18"/>
          <w:szCs w:val="18"/>
        </w:rPr>
        <w:t>ЗАЯВЛЕНИЕ</w:t>
      </w:r>
    </w:p>
    <w:p w:rsidR="00B660E0" w:rsidRPr="00DB4049" w:rsidRDefault="00B660E0" w:rsidP="00B660E0">
      <w:pPr>
        <w:jc w:val="center"/>
        <w:rPr>
          <w:sz w:val="18"/>
          <w:szCs w:val="18"/>
        </w:rPr>
      </w:pPr>
      <w:r w:rsidRPr="00DB4049">
        <w:rPr>
          <w:sz w:val="18"/>
          <w:szCs w:val="18"/>
        </w:rPr>
        <w:t>о согласии на обработку персональных данных</w:t>
      </w:r>
    </w:p>
    <w:p w:rsidR="00B660E0" w:rsidRPr="00DB4049" w:rsidRDefault="00B660E0" w:rsidP="00B660E0">
      <w:pPr>
        <w:jc w:val="center"/>
        <w:rPr>
          <w:sz w:val="18"/>
          <w:szCs w:val="18"/>
        </w:rPr>
      </w:pPr>
      <w:r w:rsidRPr="00DB4049">
        <w:rPr>
          <w:sz w:val="18"/>
          <w:szCs w:val="18"/>
        </w:rPr>
        <w:t>лиц, не являющихся заявителями</w:t>
      </w:r>
    </w:p>
    <w:p w:rsidR="00B660E0" w:rsidRPr="00DB4049" w:rsidRDefault="00B660E0" w:rsidP="00B660E0">
      <w:pPr>
        <w:jc w:val="center"/>
        <w:rPr>
          <w:b/>
          <w:sz w:val="20"/>
        </w:rPr>
      </w:pPr>
    </w:p>
    <w:p w:rsidR="00B660E0" w:rsidRPr="00DB4049" w:rsidRDefault="00B660E0" w:rsidP="00B660E0">
      <w:pPr>
        <w:pStyle w:val="8"/>
        <w:ind w:firstLine="708"/>
        <w:jc w:val="both"/>
        <w:rPr>
          <w:sz w:val="18"/>
          <w:szCs w:val="18"/>
        </w:rPr>
      </w:pPr>
      <w:r w:rsidRPr="00DB4049">
        <w:rPr>
          <w:sz w:val="18"/>
          <w:szCs w:val="18"/>
        </w:rPr>
        <w:t>Я, _______________________________________________________________________________________________________</w:t>
      </w:r>
    </w:p>
    <w:p w:rsidR="00B660E0" w:rsidRPr="00DB4049" w:rsidRDefault="00B660E0" w:rsidP="00B660E0">
      <w:pPr>
        <w:pStyle w:val="8"/>
        <w:ind w:firstLine="708"/>
        <w:jc w:val="center"/>
        <w:rPr>
          <w:sz w:val="15"/>
          <w:szCs w:val="15"/>
        </w:rPr>
      </w:pPr>
      <w:r w:rsidRPr="00DB4049">
        <w:rPr>
          <w:sz w:val="15"/>
          <w:szCs w:val="15"/>
        </w:rPr>
        <w:t>(Ф.И.О. полностью)</w:t>
      </w:r>
    </w:p>
    <w:p w:rsidR="00B660E0" w:rsidRPr="00DB4049" w:rsidRDefault="00B660E0" w:rsidP="00B660E0">
      <w:pPr>
        <w:pStyle w:val="8"/>
        <w:ind w:firstLine="708"/>
        <w:jc w:val="both"/>
        <w:rPr>
          <w:sz w:val="15"/>
          <w:szCs w:val="15"/>
        </w:rPr>
      </w:pPr>
    </w:p>
    <w:p w:rsidR="00B660E0" w:rsidRPr="00DB4049" w:rsidRDefault="00B660E0" w:rsidP="00B660E0">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B660E0" w:rsidRPr="00DB4049" w:rsidRDefault="00B660E0" w:rsidP="00B660E0">
      <w:pPr>
        <w:pStyle w:val="8"/>
        <w:ind w:firstLine="708"/>
        <w:jc w:val="both"/>
        <w:rPr>
          <w:sz w:val="18"/>
          <w:szCs w:val="18"/>
        </w:rPr>
      </w:pPr>
    </w:p>
    <w:p w:rsidR="00B660E0" w:rsidRPr="00DB4049" w:rsidRDefault="00B660E0" w:rsidP="00B660E0">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B660E0" w:rsidRPr="00DB4049" w:rsidRDefault="00B660E0" w:rsidP="00B660E0">
      <w:pPr>
        <w:jc w:val="both"/>
        <w:rPr>
          <w:sz w:val="15"/>
          <w:szCs w:val="15"/>
        </w:rPr>
      </w:pPr>
      <w:r w:rsidRPr="00DB4049">
        <w:t>_____________________________________________________________________________</w:t>
      </w:r>
      <w:r w:rsidRPr="00DB4049">
        <w:rPr>
          <w:sz w:val="20"/>
        </w:rPr>
        <w:tab/>
      </w:r>
      <w:r w:rsidRPr="00DB4049">
        <w:rPr>
          <w:sz w:val="20"/>
        </w:rPr>
        <w:tab/>
      </w:r>
      <w:r w:rsidRPr="00DB4049">
        <w:rPr>
          <w:sz w:val="20"/>
        </w:rPr>
        <w:tab/>
      </w:r>
      <w:r w:rsidRPr="00DB4049">
        <w:rPr>
          <w:sz w:val="15"/>
          <w:szCs w:val="15"/>
        </w:rPr>
        <w:t xml:space="preserve">               (реквизиты доверенности, документа, подтверждающего полномочия законного представителя)</w:t>
      </w:r>
    </w:p>
    <w:p w:rsidR="00B660E0" w:rsidRPr="00DB4049" w:rsidRDefault="00B660E0" w:rsidP="00B660E0">
      <w:pPr>
        <w:jc w:val="both"/>
        <w:rPr>
          <w:sz w:val="18"/>
          <w:szCs w:val="18"/>
        </w:rPr>
      </w:pPr>
      <w:r w:rsidRPr="00DB4049">
        <w:rPr>
          <w:sz w:val="18"/>
          <w:szCs w:val="18"/>
        </w:rPr>
        <w:t>член семьи заявителя *  ____________________________________________________________________________________________</w:t>
      </w:r>
    </w:p>
    <w:p w:rsidR="00B660E0" w:rsidRPr="00DB4049" w:rsidRDefault="00B660E0" w:rsidP="00B660E0">
      <w:pPr>
        <w:jc w:val="both"/>
        <w:rPr>
          <w:sz w:val="20"/>
        </w:rPr>
      </w:pPr>
      <w:r w:rsidRPr="00DB4049">
        <w:rPr>
          <w:sz w:val="18"/>
          <w:szCs w:val="18"/>
        </w:rPr>
        <w:t>_________________________________________________________________________________________________________________</w:t>
      </w:r>
    </w:p>
    <w:p w:rsidR="00B660E0" w:rsidRPr="00DB4049" w:rsidRDefault="00B660E0" w:rsidP="00B660E0">
      <w:pPr>
        <w:ind w:firstLine="708"/>
        <w:jc w:val="center"/>
        <w:rPr>
          <w:sz w:val="15"/>
          <w:szCs w:val="15"/>
        </w:rPr>
      </w:pPr>
      <w:r w:rsidRPr="00DB4049">
        <w:rPr>
          <w:sz w:val="15"/>
          <w:szCs w:val="15"/>
        </w:rPr>
        <w:t>(Ф.И.О. заявителя на получение государственной услуги)</w:t>
      </w:r>
    </w:p>
    <w:p w:rsidR="00B660E0" w:rsidRPr="00DB4049" w:rsidRDefault="00B660E0" w:rsidP="00B660E0">
      <w:pPr>
        <w:ind w:firstLine="708"/>
        <w:jc w:val="both"/>
        <w:rPr>
          <w:sz w:val="15"/>
          <w:szCs w:val="15"/>
        </w:rPr>
      </w:pPr>
      <w:r w:rsidRPr="00DB4049">
        <w:rPr>
          <w:sz w:val="15"/>
          <w:szCs w:val="15"/>
        </w:rPr>
        <w:t xml:space="preserve">                   </w:t>
      </w:r>
    </w:p>
    <w:p w:rsidR="00B660E0" w:rsidRPr="00DB4049" w:rsidRDefault="00B660E0" w:rsidP="00B660E0">
      <w:pPr>
        <w:jc w:val="both"/>
        <w:rPr>
          <w:sz w:val="18"/>
          <w:szCs w:val="18"/>
        </w:rPr>
      </w:pPr>
      <w:proofErr w:type="gramStart"/>
      <w:r w:rsidRPr="00DB4049">
        <w:rPr>
          <w:sz w:val="18"/>
          <w:szCs w:val="18"/>
        </w:rPr>
        <w:t>согласен</w:t>
      </w:r>
      <w:proofErr w:type="gramEnd"/>
      <w:r w:rsidRPr="00DB4049">
        <w:rPr>
          <w:sz w:val="18"/>
          <w:szCs w:val="18"/>
        </w:rPr>
        <w:t xml:space="preserve"> (на)    на   обработку моих персональных  данных и персональных данных моих несовершеннолетних детей</w:t>
      </w:r>
    </w:p>
    <w:p w:rsidR="00B660E0" w:rsidRPr="00DB4049" w:rsidRDefault="00B660E0" w:rsidP="00B660E0">
      <w:pPr>
        <w:jc w:val="both"/>
        <w:rPr>
          <w:sz w:val="18"/>
          <w:szCs w:val="18"/>
        </w:rPr>
      </w:pPr>
      <w:r w:rsidRPr="00DB4049">
        <w:rPr>
          <w:sz w:val="18"/>
          <w:szCs w:val="18"/>
        </w:rPr>
        <w:t>(опекаемых, подопечных)___________________________________________________________________________________________</w:t>
      </w:r>
    </w:p>
    <w:p w:rsidR="00B660E0" w:rsidRPr="00DB4049" w:rsidRDefault="00B660E0" w:rsidP="00B660E0">
      <w:pPr>
        <w:tabs>
          <w:tab w:val="left" w:pos="4489"/>
        </w:tabs>
        <w:jc w:val="center"/>
        <w:rPr>
          <w:sz w:val="15"/>
          <w:szCs w:val="15"/>
        </w:rPr>
      </w:pPr>
      <w:r w:rsidRPr="00DB4049">
        <w:rPr>
          <w:sz w:val="15"/>
          <w:szCs w:val="15"/>
        </w:rPr>
        <w:t>(фамилия, имя, отчество)</w:t>
      </w:r>
    </w:p>
    <w:p w:rsidR="00B660E0" w:rsidRPr="00DB4049" w:rsidRDefault="00B660E0" w:rsidP="00B660E0">
      <w:pPr>
        <w:tabs>
          <w:tab w:val="left" w:pos="4489"/>
        </w:tabs>
        <w:jc w:val="center"/>
        <w:rPr>
          <w:sz w:val="15"/>
          <w:szCs w:val="15"/>
        </w:rPr>
      </w:pPr>
    </w:p>
    <w:p w:rsidR="00B660E0" w:rsidRPr="00DB4049" w:rsidRDefault="00B660E0" w:rsidP="00B660E0">
      <w:pPr>
        <w:jc w:val="both"/>
        <w:rPr>
          <w:sz w:val="18"/>
          <w:szCs w:val="18"/>
        </w:rPr>
      </w:pPr>
      <w:r w:rsidRPr="00DB4049">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B660E0" w:rsidRPr="00DB4049" w:rsidRDefault="00B660E0" w:rsidP="00B660E0">
      <w:pPr>
        <w:numPr>
          <w:ilvl w:val="0"/>
          <w:numId w:val="24"/>
        </w:numPr>
        <w:ind w:left="0" w:firstLine="708"/>
        <w:jc w:val="both"/>
        <w:rPr>
          <w:sz w:val="18"/>
          <w:szCs w:val="18"/>
        </w:rPr>
      </w:pPr>
      <w:r w:rsidRPr="00DB4049">
        <w:rPr>
          <w:sz w:val="18"/>
          <w:szCs w:val="18"/>
        </w:rPr>
        <w:t>фамилия, имя, отчество;</w:t>
      </w:r>
    </w:p>
    <w:p w:rsidR="00B660E0" w:rsidRPr="00DB4049" w:rsidRDefault="00B660E0" w:rsidP="00B660E0">
      <w:pPr>
        <w:numPr>
          <w:ilvl w:val="0"/>
          <w:numId w:val="24"/>
        </w:numPr>
        <w:ind w:left="0" w:firstLine="708"/>
        <w:jc w:val="both"/>
        <w:rPr>
          <w:sz w:val="18"/>
          <w:szCs w:val="18"/>
        </w:rPr>
      </w:pPr>
      <w:r w:rsidRPr="00DB4049">
        <w:rPr>
          <w:sz w:val="18"/>
          <w:szCs w:val="18"/>
        </w:rPr>
        <w:t>дата рождения;</w:t>
      </w:r>
    </w:p>
    <w:p w:rsidR="00B660E0" w:rsidRPr="00DB4049" w:rsidRDefault="00B660E0" w:rsidP="00B660E0">
      <w:pPr>
        <w:numPr>
          <w:ilvl w:val="0"/>
          <w:numId w:val="24"/>
        </w:numPr>
        <w:ind w:left="0" w:firstLine="708"/>
        <w:jc w:val="both"/>
        <w:rPr>
          <w:sz w:val="18"/>
          <w:szCs w:val="18"/>
        </w:rPr>
      </w:pPr>
      <w:r w:rsidRPr="00DB4049">
        <w:rPr>
          <w:sz w:val="18"/>
          <w:szCs w:val="18"/>
        </w:rPr>
        <w:t>адрес места жительства;</w:t>
      </w:r>
    </w:p>
    <w:p w:rsidR="00B660E0" w:rsidRPr="00DB4049" w:rsidRDefault="00B660E0" w:rsidP="00B660E0">
      <w:pPr>
        <w:numPr>
          <w:ilvl w:val="0"/>
          <w:numId w:val="24"/>
        </w:numPr>
        <w:ind w:left="0" w:firstLine="708"/>
        <w:jc w:val="both"/>
        <w:rPr>
          <w:sz w:val="18"/>
          <w:szCs w:val="18"/>
        </w:rPr>
      </w:pPr>
      <w:r w:rsidRPr="00DB4049">
        <w:rPr>
          <w:sz w:val="18"/>
          <w:szCs w:val="18"/>
        </w:rPr>
        <w:t>серия, номер и дата выдачи паспорта, наименование выдавшего паспорт органа (иного документа, удостоверяющего личность);</w:t>
      </w:r>
    </w:p>
    <w:p w:rsidR="00B660E0" w:rsidRPr="00DB4049" w:rsidRDefault="00B660E0" w:rsidP="00B660E0">
      <w:pPr>
        <w:numPr>
          <w:ilvl w:val="0"/>
          <w:numId w:val="24"/>
        </w:numPr>
        <w:ind w:left="0" w:firstLine="708"/>
        <w:jc w:val="both"/>
        <w:rPr>
          <w:sz w:val="18"/>
          <w:szCs w:val="18"/>
        </w:rPr>
      </w:pPr>
      <w:r w:rsidRPr="00DB4049">
        <w:rPr>
          <w:sz w:val="18"/>
          <w:szCs w:val="18"/>
        </w:rPr>
        <w:t>номер страхового свидетельства государственного пенсионного страхования (СНИЛС);</w:t>
      </w:r>
    </w:p>
    <w:p w:rsidR="00B660E0" w:rsidRPr="00DB4049" w:rsidRDefault="00B660E0" w:rsidP="00B660E0">
      <w:pPr>
        <w:numPr>
          <w:ilvl w:val="0"/>
          <w:numId w:val="24"/>
        </w:numPr>
        <w:ind w:left="0" w:firstLine="708"/>
        <w:jc w:val="both"/>
        <w:rPr>
          <w:sz w:val="18"/>
          <w:szCs w:val="18"/>
          <w:lang w:val="en-US"/>
        </w:rPr>
      </w:pPr>
      <w:r w:rsidRPr="00DB4049">
        <w:rPr>
          <w:sz w:val="18"/>
          <w:szCs w:val="18"/>
        </w:rPr>
        <w:t>идентификационный номер налогоплательщика (ИНН);</w:t>
      </w:r>
    </w:p>
    <w:p w:rsidR="00B660E0" w:rsidRPr="00DB4049" w:rsidRDefault="00B660E0" w:rsidP="00B660E0">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60E0" w:rsidRPr="00DB4049" w:rsidRDefault="00B660E0" w:rsidP="00B660E0">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60E0" w:rsidRPr="00DB4049" w:rsidRDefault="00B660E0" w:rsidP="00B660E0">
      <w:pPr>
        <w:ind w:firstLine="708"/>
        <w:jc w:val="both"/>
        <w:rPr>
          <w:sz w:val="18"/>
          <w:szCs w:val="18"/>
        </w:rPr>
      </w:pPr>
      <w:r w:rsidRPr="00DB4049">
        <w:rPr>
          <w:sz w:val="18"/>
          <w:szCs w:val="18"/>
        </w:rPr>
        <w:t>Срок действия моего согласия считать с момента подписания данного заявления  на срок: бессрочно.</w:t>
      </w:r>
    </w:p>
    <w:p w:rsidR="00B660E0" w:rsidRPr="00DB4049" w:rsidRDefault="00B660E0" w:rsidP="00B660E0">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660E0" w:rsidRPr="00DB4049" w:rsidRDefault="00B660E0" w:rsidP="00B660E0">
      <w:pPr>
        <w:ind w:firstLine="708"/>
        <w:jc w:val="both"/>
        <w:rPr>
          <w:sz w:val="18"/>
          <w:szCs w:val="18"/>
        </w:rPr>
      </w:pPr>
    </w:p>
    <w:p w:rsidR="00B660E0" w:rsidRPr="00DB4049" w:rsidRDefault="00B660E0" w:rsidP="00B660E0">
      <w:pPr>
        <w:ind w:firstLine="708"/>
        <w:jc w:val="both"/>
        <w:rPr>
          <w:sz w:val="20"/>
        </w:rPr>
      </w:pPr>
      <w:r w:rsidRPr="00DB4049">
        <w:rPr>
          <w:sz w:val="20"/>
        </w:rPr>
        <w:t>«_______»___________20___г._______________/____________________________/</w:t>
      </w:r>
    </w:p>
    <w:p w:rsidR="00B660E0" w:rsidRPr="00DB4049" w:rsidRDefault="00B660E0" w:rsidP="00B660E0">
      <w:pPr>
        <w:ind w:left="2832" w:firstLine="708"/>
        <w:jc w:val="both"/>
        <w:rPr>
          <w:sz w:val="15"/>
          <w:szCs w:val="15"/>
        </w:rPr>
      </w:pPr>
      <w:r w:rsidRPr="00DB4049">
        <w:rPr>
          <w:sz w:val="15"/>
          <w:szCs w:val="15"/>
        </w:rPr>
        <w:t xml:space="preserve">    подпись</w:t>
      </w:r>
      <w:r w:rsidRPr="00DB4049">
        <w:rPr>
          <w:sz w:val="15"/>
          <w:szCs w:val="15"/>
        </w:rPr>
        <w:tab/>
        <w:t xml:space="preserve">                              расшифровка подписи</w:t>
      </w:r>
    </w:p>
    <w:p w:rsidR="00B660E0" w:rsidRPr="00DB4049" w:rsidRDefault="00B660E0" w:rsidP="00B660E0">
      <w:pPr>
        <w:ind w:firstLine="708"/>
        <w:jc w:val="both"/>
        <w:rPr>
          <w:sz w:val="15"/>
          <w:szCs w:val="15"/>
        </w:rPr>
      </w:pPr>
    </w:p>
    <w:p w:rsidR="00B660E0" w:rsidRPr="00DB4049" w:rsidRDefault="00B660E0" w:rsidP="00B660E0">
      <w:pPr>
        <w:ind w:firstLine="708"/>
        <w:jc w:val="both"/>
        <w:rPr>
          <w:sz w:val="20"/>
        </w:rPr>
      </w:pPr>
      <w:r w:rsidRPr="00DB4049">
        <w:rPr>
          <w:sz w:val="18"/>
          <w:szCs w:val="18"/>
        </w:rPr>
        <w:t>Принял: «_____</w:t>
      </w:r>
      <w:r w:rsidRPr="00DB4049">
        <w:rPr>
          <w:sz w:val="20"/>
        </w:rPr>
        <w:t>__»___________20___г. ____________________  ______________   /    ____________________/</w:t>
      </w:r>
    </w:p>
    <w:p w:rsidR="00B660E0" w:rsidRPr="00DB4049" w:rsidRDefault="00B660E0" w:rsidP="00B660E0">
      <w:pPr>
        <w:ind w:firstLine="708"/>
        <w:jc w:val="both"/>
        <w:rPr>
          <w:sz w:val="15"/>
          <w:szCs w:val="15"/>
        </w:rPr>
      </w:pPr>
      <w:r w:rsidRPr="00DB4049">
        <w:rPr>
          <w:sz w:val="20"/>
        </w:rPr>
        <w:tab/>
      </w:r>
      <w:r w:rsidRPr="00DB4049">
        <w:rPr>
          <w:sz w:val="20"/>
        </w:rPr>
        <w:tab/>
      </w:r>
      <w:r w:rsidRPr="00DB4049">
        <w:rPr>
          <w:sz w:val="20"/>
        </w:rPr>
        <w:tab/>
      </w:r>
      <w:r w:rsidRPr="00DB4049">
        <w:rPr>
          <w:sz w:val="20"/>
        </w:rPr>
        <w:tab/>
        <w:t xml:space="preserve">                            </w:t>
      </w:r>
      <w:r w:rsidRPr="00DB4049">
        <w:rPr>
          <w:sz w:val="15"/>
          <w:szCs w:val="15"/>
        </w:rPr>
        <w:t>должность специалиста                  подпись                                 расшифровка подписи</w:t>
      </w:r>
    </w:p>
    <w:p w:rsidR="00B660E0" w:rsidRPr="00DB4049" w:rsidRDefault="00B660E0" w:rsidP="00B660E0">
      <w:pPr>
        <w:ind w:firstLine="67"/>
        <w:jc w:val="both"/>
      </w:pPr>
      <w:r w:rsidRPr="00DB4049">
        <w:t>________________________________________________________________________</w:t>
      </w:r>
    </w:p>
    <w:p w:rsidR="00B660E0" w:rsidRPr="00DB4049" w:rsidRDefault="00B660E0" w:rsidP="00B660E0">
      <w:r w:rsidRPr="00DB4049">
        <w:t xml:space="preserve">* </w:t>
      </w:r>
      <w:r w:rsidRPr="00DB404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sz w:val="16"/>
          <w:szCs w:val="16"/>
        </w:rPr>
        <w:br/>
        <w:t>детей (опекаемых, подопечных) в строке «член семьи заявителя» проставить  «нет».</w:t>
      </w:r>
    </w:p>
    <w:p w:rsidR="00B660E0" w:rsidRPr="00DB4049" w:rsidRDefault="00B660E0" w:rsidP="00B660E0"/>
    <w:p w:rsidR="00B660E0" w:rsidRDefault="00B660E0" w:rsidP="00B660E0">
      <w:pPr>
        <w:pStyle w:val="afb"/>
        <w:ind w:firstLine="567"/>
        <w:jc w:val="both"/>
      </w:pPr>
      <w:r>
        <w:t>полное наименование груза, основные характеристики, марка, модель, описание индивидуальной и транспортной тары (способ крепления).</w:t>
      </w: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Default="00B660E0" w:rsidP="00B660E0">
      <w:pPr>
        <w:pStyle w:val="afb"/>
        <w:ind w:firstLine="567"/>
        <w:jc w:val="both"/>
      </w:pPr>
    </w:p>
    <w:p w:rsidR="00B660E0" w:rsidRPr="00996D23" w:rsidRDefault="00B660E0" w:rsidP="00B660E0">
      <w:pPr>
        <w:pStyle w:val="ConsPlusNormal"/>
        <w:ind w:left="4962"/>
      </w:pPr>
      <w:r w:rsidRPr="00996D23">
        <w:t xml:space="preserve">Приложение № </w:t>
      </w:r>
      <w:r>
        <w:t>3</w:t>
      </w:r>
    </w:p>
    <w:p w:rsidR="00B660E0" w:rsidRPr="00996D23" w:rsidRDefault="00B660E0" w:rsidP="00B660E0">
      <w:pPr>
        <w:pStyle w:val="ConsPlusNormal"/>
        <w:ind w:left="4963"/>
      </w:pPr>
      <w:r w:rsidRPr="00996D23">
        <w:t>к Административному регламенту</w:t>
      </w:r>
    </w:p>
    <w:p w:rsidR="00B660E0" w:rsidRPr="00996D23" w:rsidRDefault="00B660E0" w:rsidP="00B660E0">
      <w:pPr>
        <w:pStyle w:val="ConsPlusNormal"/>
        <w:ind w:left="4963"/>
      </w:pPr>
      <w:r w:rsidRPr="00996D23">
        <w:t>Администрации _______________</w:t>
      </w:r>
    </w:p>
    <w:p w:rsidR="00B660E0" w:rsidRPr="00996D23" w:rsidRDefault="00B660E0" w:rsidP="00B660E0">
      <w:pPr>
        <w:pStyle w:val="ConsPlusNormal"/>
        <w:ind w:left="4963"/>
      </w:pPr>
      <w:r w:rsidRPr="00996D23">
        <w:t xml:space="preserve">Республики Башкортостан по предоставлению муниципальной услуги </w:t>
      </w:r>
    </w:p>
    <w:p w:rsidR="00B660E0" w:rsidRPr="00996D23" w:rsidRDefault="00B660E0" w:rsidP="00B660E0">
      <w:pPr>
        <w:pStyle w:val="ConsPlusNormal"/>
        <w:ind w:left="4963"/>
      </w:pPr>
      <w:r w:rsidRPr="00996D23">
        <w:t xml:space="preserve">по выдаче специального разрешения </w:t>
      </w:r>
    </w:p>
    <w:p w:rsidR="00B660E0" w:rsidRPr="00996D23" w:rsidRDefault="00B660E0" w:rsidP="00B660E0">
      <w:pPr>
        <w:pStyle w:val="ConsPlusNormal"/>
        <w:ind w:left="4963"/>
      </w:pPr>
      <w:r w:rsidRPr="00996D23">
        <w:t>на движение по автомобильным дорогам</w:t>
      </w:r>
    </w:p>
    <w:p w:rsidR="00B660E0" w:rsidRPr="00996D23" w:rsidRDefault="00B660E0" w:rsidP="00B660E0">
      <w:pPr>
        <w:pStyle w:val="ConsPlusNormal"/>
        <w:ind w:left="4963"/>
      </w:pPr>
      <w:r w:rsidRPr="00996D23">
        <w:t>транспортного средства,</w:t>
      </w:r>
    </w:p>
    <w:p w:rsidR="00B660E0" w:rsidRPr="00996D23" w:rsidRDefault="00B660E0" w:rsidP="00B660E0">
      <w:pPr>
        <w:pStyle w:val="ConsPlusNormal"/>
        <w:ind w:left="4963"/>
      </w:pPr>
      <w:proofErr w:type="gramStart"/>
      <w:r w:rsidRPr="00996D23">
        <w:t>осуществляющего</w:t>
      </w:r>
      <w:proofErr w:type="gramEnd"/>
      <w:r w:rsidRPr="00996D23">
        <w:t xml:space="preserve"> перевозки</w:t>
      </w:r>
    </w:p>
    <w:p w:rsidR="00B660E0" w:rsidRPr="00996D23" w:rsidRDefault="00B660E0" w:rsidP="00B660E0">
      <w:pPr>
        <w:pStyle w:val="ConsPlusNormal"/>
        <w:ind w:left="4963"/>
      </w:pPr>
      <w:r w:rsidRPr="00996D23">
        <w:t>тяжеловесных и (или)</w:t>
      </w:r>
    </w:p>
    <w:p w:rsidR="00B660E0" w:rsidRPr="00996D23" w:rsidRDefault="00B660E0" w:rsidP="00B660E0">
      <w:pPr>
        <w:pStyle w:val="ConsPlusNormal"/>
        <w:ind w:left="4963"/>
      </w:pPr>
      <w:r w:rsidRPr="00996D23">
        <w:t xml:space="preserve">крупногабаритных грузов </w:t>
      </w:r>
      <w:proofErr w:type="gramStart"/>
      <w:r w:rsidRPr="00996D23">
        <w:t>по</w:t>
      </w:r>
      <w:proofErr w:type="gramEnd"/>
    </w:p>
    <w:p w:rsidR="00B660E0" w:rsidRPr="00996D23" w:rsidRDefault="00B660E0" w:rsidP="00B660E0">
      <w:pPr>
        <w:pStyle w:val="ConsPlusNormal"/>
        <w:ind w:left="4963"/>
      </w:pPr>
      <w:r w:rsidRPr="00996D23">
        <w:t>автомобильным дорогам</w:t>
      </w:r>
    </w:p>
    <w:p w:rsidR="00B660E0" w:rsidRPr="00996D23" w:rsidRDefault="00B660E0" w:rsidP="00B660E0">
      <w:pPr>
        <w:pStyle w:val="ConsPlusNormal"/>
        <w:ind w:left="4963"/>
      </w:pPr>
      <w:r w:rsidRPr="00996D23">
        <w:t>местного значения</w:t>
      </w:r>
    </w:p>
    <w:p w:rsidR="00B660E0" w:rsidRPr="00DB4049" w:rsidRDefault="00B660E0" w:rsidP="00B660E0">
      <w:pPr>
        <w:jc w:val="center"/>
        <w:rPr>
          <w:b/>
        </w:rPr>
      </w:pPr>
    </w:p>
    <w:p w:rsidR="00B660E0" w:rsidRPr="00DB4049" w:rsidRDefault="00B660E0" w:rsidP="00B660E0">
      <w:pPr>
        <w:jc w:val="center"/>
      </w:pPr>
      <w:r w:rsidRPr="00DB4049">
        <w:t>ФОРМА</w:t>
      </w:r>
      <w:r w:rsidRPr="00DB4049">
        <w:br/>
        <w:t>согласия на обработку персональных данных</w:t>
      </w:r>
    </w:p>
    <w:p w:rsidR="00B660E0" w:rsidRPr="00DB4049" w:rsidRDefault="00B660E0" w:rsidP="00B660E0">
      <w:pPr>
        <w:jc w:val="center"/>
      </w:pPr>
    </w:p>
    <w:p w:rsidR="00B660E0" w:rsidRPr="00DB4049" w:rsidRDefault="00B660E0" w:rsidP="00B660E0">
      <w:pPr>
        <w:jc w:val="center"/>
        <w:rPr>
          <w:b/>
        </w:rPr>
      </w:pPr>
    </w:p>
    <w:p w:rsidR="00B660E0" w:rsidRPr="00DB4049" w:rsidRDefault="00B660E0" w:rsidP="00B660E0">
      <w:pPr>
        <w:ind w:left="4536"/>
        <w:rPr>
          <w:sz w:val="18"/>
          <w:szCs w:val="18"/>
        </w:rPr>
      </w:pPr>
      <w:r w:rsidRPr="00DB4049">
        <w:rPr>
          <w:sz w:val="18"/>
          <w:szCs w:val="18"/>
        </w:rPr>
        <w:t xml:space="preserve">Главе Администрации (Руководителю Уполномоченного органа)  </w:t>
      </w:r>
    </w:p>
    <w:p w:rsidR="00B660E0" w:rsidRPr="00DB4049" w:rsidRDefault="00B660E0" w:rsidP="00B660E0">
      <w:pPr>
        <w:ind w:left="4536"/>
        <w:rPr>
          <w:sz w:val="20"/>
        </w:rPr>
      </w:pPr>
      <w:r w:rsidRPr="00DB4049">
        <w:rPr>
          <w:sz w:val="18"/>
          <w:szCs w:val="18"/>
        </w:rPr>
        <w:t>____</w:t>
      </w:r>
      <w:r w:rsidRPr="00DB4049">
        <w:rPr>
          <w:sz w:val="20"/>
        </w:rPr>
        <w:t>__________________________________________</w:t>
      </w:r>
    </w:p>
    <w:p w:rsidR="00B660E0" w:rsidRPr="00DB4049" w:rsidRDefault="00B660E0" w:rsidP="00B660E0">
      <w:pPr>
        <w:ind w:left="4536"/>
        <w:rPr>
          <w:sz w:val="15"/>
          <w:szCs w:val="15"/>
        </w:rPr>
      </w:pPr>
      <w:r w:rsidRPr="00DB4049">
        <w:rPr>
          <w:sz w:val="20"/>
        </w:rPr>
        <w:tab/>
      </w:r>
      <w:r w:rsidRPr="00DB4049">
        <w:rPr>
          <w:sz w:val="20"/>
        </w:rPr>
        <w:tab/>
      </w:r>
      <w:r w:rsidRPr="00DB4049">
        <w:rPr>
          <w:sz w:val="15"/>
          <w:szCs w:val="15"/>
        </w:rPr>
        <w:t>(указывается полное наименование должности и ФИО)</w:t>
      </w:r>
    </w:p>
    <w:p w:rsidR="00B660E0" w:rsidRPr="00DB4049" w:rsidRDefault="00B660E0" w:rsidP="00B660E0">
      <w:pPr>
        <w:ind w:left="4536"/>
        <w:rPr>
          <w:sz w:val="20"/>
        </w:rPr>
      </w:pPr>
      <w:r w:rsidRPr="00DB4049">
        <w:rPr>
          <w:sz w:val="18"/>
          <w:szCs w:val="18"/>
        </w:rPr>
        <w:t>от ____________________________________________________</w:t>
      </w:r>
      <w:r w:rsidRPr="00DB4049">
        <w:rPr>
          <w:sz w:val="20"/>
        </w:rPr>
        <w:t>________________________________________________</w:t>
      </w:r>
    </w:p>
    <w:p w:rsidR="00B660E0" w:rsidRPr="00DB4049" w:rsidRDefault="00B660E0" w:rsidP="00B660E0">
      <w:pPr>
        <w:ind w:left="4536"/>
        <w:rPr>
          <w:sz w:val="15"/>
          <w:szCs w:val="15"/>
        </w:rPr>
      </w:pPr>
      <w:r w:rsidRPr="00DB4049">
        <w:rPr>
          <w:sz w:val="15"/>
          <w:szCs w:val="15"/>
        </w:rPr>
        <w:t xml:space="preserve">                                                  (фамилия, имя, отчество)</w:t>
      </w:r>
    </w:p>
    <w:p w:rsidR="00B660E0" w:rsidRPr="00DB4049" w:rsidRDefault="00B660E0" w:rsidP="00B660E0">
      <w:pPr>
        <w:ind w:left="4536"/>
        <w:rPr>
          <w:sz w:val="16"/>
          <w:szCs w:val="16"/>
        </w:rPr>
      </w:pPr>
      <w:r w:rsidRPr="00DB4049">
        <w:rPr>
          <w:sz w:val="16"/>
          <w:szCs w:val="16"/>
        </w:rPr>
        <w:t>____________________________________________________________</w:t>
      </w:r>
    </w:p>
    <w:p w:rsidR="00B660E0" w:rsidRPr="00DB4049" w:rsidRDefault="00B660E0" w:rsidP="00B660E0">
      <w:pPr>
        <w:ind w:left="4536"/>
        <w:rPr>
          <w:sz w:val="18"/>
          <w:szCs w:val="18"/>
        </w:rPr>
      </w:pPr>
      <w:r w:rsidRPr="00DB4049">
        <w:rPr>
          <w:sz w:val="18"/>
          <w:szCs w:val="18"/>
        </w:rPr>
        <w:t>проживающег</w:t>
      </w:r>
      <w:proofErr w:type="gramStart"/>
      <w:r w:rsidRPr="00DB4049">
        <w:rPr>
          <w:sz w:val="18"/>
          <w:szCs w:val="18"/>
        </w:rPr>
        <w:t>о(</w:t>
      </w:r>
      <w:proofErr w:type="gramEnd"/>
      <w:r w:rsidRPr="00DB4049">
        <w:rPr>
          <w:sz w:val="18"/>
          <w:szCs w:val="18"/>
        </w:rPr>
        <w:t>ей) по адресу: __________________________</w:t>
      </w:r>
    </w:p>
    <w:p w:rsidR="00B660E0" w:rsidRPr="00DB4049" w:rsidRDefault="00B660E0" w:rsidP="00B660E0">
      <w:pPr>
        <w:ind w:left="4536"/>
        <w:rPr>
          <w:sz w:val="18"/>
          <w:szCs w:val="18"/>
        </w:rPr>
      </w:pPr>
      <w:r w:rsidRPr="00DB4049">
        <w:rPr>
          <w:sz w:val="18"/>
          <w:szCs w:val="18"/>
        </w:rPr>
        <w:t xml:space="preserve">_______________________________________________________________________________________________________________________________________________________________, </w:t>
      </w:r>
    </w:p>
    <w:p w:rsidR="00B660E0" w:rsidRPr="00DB4049" w:rsidRDefault="00B660E0" w:rsidP="00B660E0">
      <w:pPr>
        <w:tabs>
          <w:tab w:val="left" w:pos="8844"/>
        </w:tabs>
        <w:ind w:left="4536"/>
        <w:rPr>
          <w:sz w:val="20"/>
        </w:rPr>
      </w:pPr>
      <w:r w:rsidRPr="00DB4049">
        <w:rPr>
          <w:sz w:val="18"/>
          <w:szCs w:val="18"/>
        </w:rPr>
        <w:t>контактный телефон</w:t>
      </w:r>
      <w:r w:rsidRPr="00DB4049">
        <w:rPr>
          <w:sz w:val="20"/>
        </w:rPr>
        <w:t xml:space="preserve"> _______________________________________________</w:t>
      </w:r>
    </w:p>
    <w:p w:rsidR="00B660E0" w:rsidRPr="00DB4049" w:rsidRDefault="00B660E0" w:rsidP="00B660E0">
      <w:pPr>
        <w:jc w:val="center"/>
        <w:rPr>
          <w:b/>
          <w:sz w:val="20"/>
        </w:rPr>
      </w:pPr>
    </w:p>
    <w:p w:rsidR="00B660E0" w:rsidRPr="00DB4049" w:rsidRDefault="00B660E0" w:rsidP="00B660E0">
      <w:pPr>
        <w:jc w:val="center"/>
        <w:rPr>
          <w:b/>
          <w:sz w:val="18"/>
          <w:szCs w:val="18"/>
        </w:rPr>
      </w:pPr>
    </w:p>
    <w:p w:rsidR="00B660E0" w:rsidRPr="00DB4049" w:rsidRDefault="00B660E0" w:rsidP="00B660E0">
      <w:pPr>
        <w:jc w:val="center"/>
        <w:rPr>
          <w:sz w:val="18"/>
          <w:szCs w:val="18"/>
        </w:rPr>
      </w:pPr>
      <w:r w:rsidRPr="00DB4049">
        <w:rPr>
          <w:sz w:val="18"/>
          <w:szCs w:val="18"/>
        </w:rPr>
        <w:t>ЗАЯВЛЕНИЕ</w:t>
      </w:r>
    </w:p>
    <w:p w:rsidR="00B660E0" w:rsidRPr="00DB4049" w:rsidRDefault="00B660E0" w:rsidP="00B660E0">
      <w:pPr>
        <w:jc w:val="center"/>
        <w:rPr>
          <w:sz w:val="18"/>
          <w:szCs w:val="18"/>
        </w:rPr>
      </w:pPr>
      <w:r w:rsidRPr="00DB4049">
        <w:rPr>
          <w:sz w:val="18"/>
          <w:szCs w:val="18"/>
        </w:rPr>
        <w:t>о согласии на обработку персональных данных</w:t>
      </w:r>
    </w:p>
    <w:p w:rsidR="00B660E0" w:rsidRPr="00DB4049" w:rsidRDefault="00B660E0" w:rsidP="00B660E0">
      <w:pPr>
        <w:jc w:val="center"/>
        <w:rPr>
          <w:sz w:val="18"/>
          <w:szCs w:val="18"/>
        </w:rPr>
      </w:pPr>
      <w:r w:rsidRPr="00DB4049">
        <w:rPr>
          <w:sz w:val="18"/>
          <w:szCs w:val="18"/>
        </w:rPr>
        <w:t>лиц, не являющихся заявителями</w:t>
      </w:r>
    </w:p>
    <w:p w:rsidR="00B660E0" w:rsidRPr="00DB4049" w:rsidRDefault="00B660E0" w:rsidP="00B660E0">
      <w:pPr>
        <w:jc w:val="center"/>
        <w:rPr>
          <w:b/>
          <w:sz w:val="20"/>
        </w:rPr>
      </w:pPr>
    </w:p>
    <w:p w:rsidR="00B660E0" w:rsidRPr="00DB4049" w:rsidRDefault="00B660E0" w:rsidP="00B660E0">
      <w:pPr>
        <w:pStyle w:val="8"/>
        <w:ind w:firstLine="708"/>
        <w:jc w:val="both"/>
        <w:rPr>
          <w:sz w:val="18"/>
          <w:szCs w:val="18"/>
        </w:rPr>
      </w:pPr>
      <w:r w:rsidRPr="00DB4049">
        <w:rPr>
          <w:sz w:val="18"/>
          <w:szCs w:val="18"/>
        </w:rPr>
        <w:t>Я, _______________________________________________________________________________________________________</w:t>
      </w:r>
    </w:p>
    <w:p w:rsidR="00B660E0" w:rsidRPr="00DB4049" w:rsidRDefault="00B660E0" w:rsidP="00B660E0">
      <w:pPr>
        <w:pStyle w:val="8"/>
        <w:ind w:firstLine="708"/>
        <w:jc w:val="center"/>
        <w:rPr>
          <w:sz w:val="15"/>
          <w:szCs w:val="15"/>
        </w:rPr>
      </w:pPr>
      <w:r w:rsidRPr="00DB4049">
        <w:rPr>
          <w:sz w:val="15"/>
          <w:szCs w:val="15"/>
        </w:rPr>
        <w:t>(Ф.И.О. полностью)</w:t>
      </w:r>
    </w:p>
    <w:p w:rsidR="00B660E0" w:rsidRPr="00DB4049" w:rsidRDefault="00B660E0" w:rsidP="00B660E0">
      <w:pPr>
        <w:pStyle w:val="8"/>
        <w:ind w:firstLine="708"/>
        <w:jc w:val="both"/>
        <w:rPr>
          <w:sz w:val="15"/>
          <w:szCs w:val="15"/>
        </w:rPr>
      </w:pPr>
    </w:p>
    <w:p w:rsidR="00B660E0" w:rsidRPr="00DB4049" w:rsidRDefault="00B660E0" w:rsidP="00B660E0">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B660E0" w:rsidRPr="00DB4049" w:rsidRDefault="00B660E0" w:rsidP="00B660E0">
      <w:pPr>
        <w:pStyle w:val="8"/>
        <w:ind w:firstLine="708"/>
        <w:jc w:val="both"/>
        <w:rPr>
          <w:sz w:val="18"/>
          <w:szCs w:val="18"/>
        </w:rPr>
      </w:pPr>
    </w:p>
    <w:p w:rsidR="00B660E0" w:rsidRPr="00DB4049" w:rsidRDefault="00B660E0" w:rsidP="00B660E0">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B660E0" w:rsidRPr="00DB4049" w:rsidRDefault="00B660E0" w:rsidP="00B660E0">
      <w:pPr>
        <w:jc w:val="both"/>
        <w:rPr>
          <w:sz w:val="15"/>
          <w:szCs w:val="15"/>
        </w:rPr>
      </w:pPr>
      <w:r w:rsidRPr="00DB4049">
        <w:t>_____________________________________________________________________________</w:t>
      </w:r>
      <w:r w:rsidRPr="00DB4049">
        <w:rPr>
          <w:sz w:val="20"/>
        </w:rPr>
        <w:tab/>
      </w:r>
      <w:r w:rsidRPr="00DB4049">
        <w:rPr>
          <w:sz w:val="20"/>
        </w:rPr>
        <w:tab/>
      </w:r>
      <w:r w:rsidRPr="00DB4049">
        <w:rPr>
          <w:sz w:val="20"/>
        </w:rPr>
        <w:tab/>
      </w:r>
      <w:r w:rsidRPr="00DB4049">
        <w:rPr>
          <w:sz w:val="15"/>
          <w:szCs w:val="15"/>
        </w:rPr>
        <w:t xml:space="preserve">               (реквизиты доверенности, документа, подтверждающего полномочия законного представителя)</w:t>
      </w:r>
    </w:p>
    <w:p w:rsidR="00B660E0" w:rsidRPr="00DB4049" w:rsidRDefault="00B660E0" w:rsidP="00B660E0">
      <w:pPr>
        <w:jc w:val="both"/>
        <w:rPr>
          <w:sz w:val="18"/>
          <w:szCs w:val="18"/>
        </w:rPr>
      </w:pPr>
      <w:r w:rsidRPr="00DB4049">
        <w:rPr>
          <w:sz w:val="18"/>
          <w:szCs w:val="18"/>
        </w:rPr>
        <w:t>член семьи заявителя *  ____________________________________________________________________________________________</w:t>
      </w:r>
    </w:p>
    <w:p w:rsidR="00B660E0" w:rsidRPr="00DB4049" w:rsidRDefault="00B660E0" w:rsidP="00B660E0">
      <w:pPr>
        <w:jc w:val="both"/>
        <w:rPr>
          <w:sz w:val="20"/>
        </w:rPr>
      </w:pPr>
      <w:r w:rsidRPr="00DB4049">
        <w:rPr>
          <w:sz w:val="18"/>
          <w:szCs w:val="18"/>
        </w:rPr>
        <w:t>_________________________________________________________________________________________________________________</w:t>
      </w:r>
    </w:p>
    <w:p w:rsidR="00B660E0" w:rsidRPr="00DB4049" w:rsidRDefault="00B660E0" w:rsidP="00B660E0">
      <w:pPr>
        <w:ind w:firstLine="708"/>
        <w:jc w:val="center"/>
        <w:rPr>
          <w:sz w:val="15"/>
          <w:szCs w:val="15"/>
        </w:rPr>
      </w:pPr>
      <w:r w:rsidRPr="00DB4049">
        <w:rPr>
          <w:sz w:val="15"/>
          <w:szCs w:val="15"/>
        </w:rPr>
        <w:t>(Ф.И.О. заявителя на получение государственной услуги)</w:t>
      </w:r>
    </w:p>
    <w:p w:rsidR="00B660E0" w:rsidRPr="00DB4049" w:rsidRDefault="00B660E0" w:rsidP="00B660E0">
      <w:pPr>
        <w:ind w:firstLine="708"/>
        <w:jc w:val="both"/>
        <w:rPr>
          <w:sz w:val="15"/>
          <w:szCs w:val="15"/>
        </w:rPr>
      </w:pPr>
      <w:r w:rsidRPr="00DB4049">
        <w:rPr>
          <w:sz w:val="15"/>
          <w:szCs w:val="15"/>
        </w:rPr>
        <w:t xml:space="preserve">                   </w:t>
      </w:r>
    </w:p>
    <w:p w:rsidR="00B660E0" w:rsidRPr="00DB4049" w:rsidRDefault="00B660E0" w:rsidP="00B660E0">
      <w:pPr>
        <w:jc w:val="both"/>
        <w:rPr>
          <w:sz w:val="18"/>
          <w:szCs w:val="18"/>
        </w:rPr>
      </w:pPr>
      <w:proofErr w:type="gramStart"/>
      <w:r w:rsidRPr="00DB4049">
        <w:rPr>
          <w:sz w:val="18"/>
          <w:szCs w:val="18"/>
        </w:rPr>
        <w:t>согласен</w:t>
      </w:r>
      <w:proofErr w:type="gramEnd"/>
      <w:r w:rsidRPr="00DB4049">
        <w:rPr>
          <w:sz w:val="18"/>
          <w:szCs w:val="18"/>
        </w:rPr>
        <w:t xml:space="preserve"> (на)    на   обработку моих персональных  данных и персональных данных моих несовершеннолетних детей</w:t>
      </w:r>
    </w:p>
    <w:p w:rsidR="00B660E0" w:rsidRPr="00DB4049" w:rsidRDefault="00B660E0" w:rsidP="00B660E0">
      <w:pPr>
        <w:jc w:val="both"/>
        <w:rPr>
          <w:sz w:val="18"/>
          <w:szCs w:val="18"/>
        </w:rPr>
      </w:pPr>
      <w:r w:rsidRPr="00DB4049">
        <w:rPr>
          <w:sz w:val="18"/>
          <w:szCs w:val="18"/>
        </w:rPr>
        <w:t>(опекаемых, подопечных)___________________________________________________________________________________________</w:t>
      </w:r>
    </w:p>
    <w:p w:rsidR="00B660E0" w:rsidRPr="00DB4049" w:rsidRDefault="00B660E0" w:rsidP="00B660E0">
      <w:pPr>
        <w:tabs>
          <w:tab w:val="left" w:pos="4489"/>
        </w:tabs>
        <w:jc w:val="center"/>
        <w:rPr>
          <w:sz w:val="15"/>
          <w:szCs w:val="15"/>
        </w:rPr>
      </w:pPr>
      <w:r w:rsidRPr="00DB4049">
        <w:rPr>
          <w:sz w:val="15"/>
          <w:szCs w:val="15"/>
        </w:rPr>
        <w:t>(фамилия, имя, отчество)</w:t>
      </w:r>
    </w:p>
    <w:p w:rsidR="00B660E0" w:rsidRPr="00DB4049" w:rsidRDefault="00B660E0" w:rsidP="00B660E0">
      <w:pPr>
        <w:tabs>
          <w:tab w:val="left" w:pos="4489"/>
        </w:tabs>
        <w:jc w:val="center"/>
        <w:rPr>
          <w:sz w:val="15"/>
          <w:szCs w:val="15"/>
        </w:rPr>
      </w:pPr>
    </w:p>
    <w:p w:rsidR="00B660E0" w:rsidRPr="00DB4049" w:rsidRDefault="00B660E0" w:rsidP="00B660E0">
      <w:pPr>
        <w:jc w:val="both"/>
        <w:rPr>
          <w:sz w:val="18"/>
          <w:szCs w:val="18"/>
        </w:rPr>
      </w:pPr>
      <w:r w:rsidRPr="00DB4049">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B660E0" w:rsidRPr="00DB4049" w:rsidRDefault="00B660E0" w:rsidP="00B660E0">
      <w:pPr>
        <w:numPr>
          <w:ilvl w:val="0"/>
          <w:numId w:val="25"/>
        </w:numPr>
        <w:jc w:val="both"/>
        <w:rPr>
          <w:sz w:val="18"/>
          <w:szCs w:val="18"/>
        </w:rPr>
      </w:pPr>
      <w:r w:rsidRPr="00DB4049">
        <w:rPr>
          <w:sz w:val="18"/>
          <w:szCs w:val="18"/>
        </w:rPr>
        <w:t>фамилия, имя, отчество;</w:t>
      </w:r>
    </w:p>
    <w:p w:rsidR="00B660E0" w:rsidRPr="00DB4049" w:rsidRDefault="00B660E0" w:rsidP="00B660E0">
      <w:pPr>
        <w:numPr>
          <w:ilvl w:val="0"/>
          <w:numId w:val="25"/>
        </w:numPr>
        <w:ind w:left="0" w:firstLine="708"/>
        <w:jc w:val="both"/>
        <w:rPr>
          <w:sz w:val="18"/>
          <w:szCs w:val="18"/>
        </w:rPr>
      </w:pPr>
      <w:r w:rsidRPr="00DB4049">
        <w:rPr>
          <w:sz w:val="18"/>
          <w:szCs w:val="18"/>
        </w:rPr>
        <w:t>дата рождения;</w:t>
      </w:r>
    </w:p>
    <w:p w:rsidR="00B660E0" w:rsidRPr="00DB4049" w:rsidRDefault="00B660E0" w:rsidP="00B660E0">
      <w:pPr>
        <w:numPr>
          <w:ilvl w:val="0"/>
          <w:numId w:val="25"/>
        </w:numPr>
        <w:ind w:left="0" w:firstLine="708"/>
        <w:jc w:val="both"/>
        <w:rPr>
          <w:sz w:val="18"/>
          <w:szCs w:val="18"/>
        </w:rPr>
      </w:pPr>
      <w:r w:rsidRPr="00DB4049">
        <w:rPr>
          <w:sz w:val="18"/>
          <w:szCs w:val="18"/>
        </w:rPr>
        <w:t>адрес места жительства;</w:t>
      </w:r>
    </w:p>
    <w:p w:rsidR="00B660E0" w:rsidRPr="00DB4049" w:rsidRDefault="00B660E0" w:rsidP="00B660E0">
      <w:pPr>
        <w:numPr>
          <w:ilvl w:val="0"/>
          <w:numId w:val="25"/>
        </w:numPr>
        <w:ind w:left="0" w:firstLine="708"/>
        <w:jc w:val="both"/>
        <w:rPr>
          <w:sz w:val="18"/>
          <w:szCs w:val="18"/>
        </w:rPr>
      </w:pPr>
      <w:r w:rsidRPr="00DB4049">
        <w:rPr>
          <w:sz w:val="18"/>
          <w:szCs w:val="18"/>
        </w:rPr>
        <w:t>серия, номер и дата выдачи паспорта, наименование выдавшего паспорт органа (иного документа, удостоверяющего личность);</w:t>
      </w:r>
    </w:p>
    <w:p w:rsidR="00B660E0" w:rsidRPr="00DB4049" w:rsidRDefault="00B660E0" w:rsidP="00B660E0">
      <w:pPr>
        <w:numPr>
          <w:ilvl w:val="0"/>
          <w:numId w:val="25"/>
        </w:numPr>
        <w:ind w:left="0" w:firstLine="708"/>
        <w:jc w:val="both"/>
        <w:rPr>
          <w:sz w:val="18"/>
          <w:szCs w:val="18"/>
        </w:rPr>
      </w:pPr>
      <w:r w:rsidRPr="00DB4049">
        <w:rPr>
          <w:sz w:val="18"/>
          <w:szCs w:val="18"/>
        </w:rPr>
        <w:t>номер страхового свидетельства государственного пенсионного страхования (СНИЛС);</w:t>
      </w:r>
    </w:p>
    <w:p w:rsidR="00B660E0" w:rsidRPr="00DB4049" w:rsidRDefault="00B660E0" w:rsidP="00B660E0">
      <w:pPr>
        <w:numPr>
          <w:ilvl w:val="0"/>
          <w:numId w:val="25"/>
        </w:numPr>
        <w:ind w:left="0" w:firstLine="708"/>
        <w:jc w:val="both"/>
        <w:rPr>
          <w:sz w:val="18"/>
          <w:szCs w:val="18"/>
          <w:lang w:val="en-US"/>
        </w:rPr>
      </w:pPr>
      <w:r w:rsidRPr="00DB4049">
        <w:rPr>
          <w:sz w:val="18"/>
          <w:szCs w:val="18"/>
        </w:rPr>
        <w:t>идентификационный номер налогоплательщика (ИНН);</w:t>
      </w:r>
    </w:p>
    <w:p w:rsidR="00B660E0" w:rsidRPr="00DB4049" w:rsidRDefault="00B660E0" w:rsidP="00B660E0">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60E0" w:rsidRPr="00DB4049" w:rsidRDefault="00B660E0" w:rsidP="00B660E0">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60E0" w:rsidRPr="00DB4049" w:rsidRDefault="00B660E0" w:rsidP="00B660E0">
      <w:pPr>
        <w:ind w:firstLine="708"/>
        <w:jc w:val="both"/>
        <w:rPr>
          <w:sz w:val="18"/>
          <w:szCs w:val="18"/>
        </w:rPr>
      </w:pPr>
      <w:r w:rsidRPr="00DB4049">
        <w:rPr>
          <w:sz w:val="18"/>
          <w:szCs w:val="18"/>
        </w:rPr>
        <w:t>Срок действия моего согласия считать с момента подписания данного заявления  на срок: бессрочно.</w:t>
      </w:r>
    </w:p>
    <w:p w:rsidR="00B660E0" w:rsidRPr="00DB4049" w:rsidRDefault="00B660E0" w:rsidP="00B660E0">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660E0" w:rsidRPr="00DB4049" w:rsidRDefault="00B660E0" w:rsidP="00B660E0">
      <w:pPr>
        <w:ind w:firstLine="708"/>
        <w:jc w:val="both"/>
        <w:rPr>
          <w:sz w:val="18"/>
          <w:szCs w:val="18"/>
        </w:rPr>
      </w:pPr>
    </w:p>
    <w:p w:rsidR="00B660E0" w:rsidRPr="00DB4049" w:rsidRDefault="00B660E0" w:rsidP="00B660E0">
      <w:pPr>
        <w:ind w:firstLine="708"/>
        <w:jc w:val="both"/>
        <w:rPr>
          <w:sz w:val="20"/>
        </w:rPr>
      </w:pPr>
      <w:r w:rsidRPr="00DB4049">
        <w:rPr>
          <w:sz w:val="20"/>
        </w:rPr>
        <w:t>«_______»___________20___г._______________/____________________________/</w:t>
      </w:r>
    </w:p>
    <w:p w:rsidR="00B660E0" w:rsidRPr="00DB4049" w:rsidRDefault="00B660E0" w:rsidP="00B660E0">
      <w:pPr>
        <w:ind w:left="2832" w:firstLine="708"/>
        <w:jc w:val="both"/>
        <w:rPr>
          <w:sz w:val="15"/>
          <w:szCs w:val="15"/>
        </w:rPr>
      </w:pPr>
      <w:r w:rsidRPr="00DB4049">
        <w:rPr>
          <w:sz w:val="15"/>
          <w:szCs w:val="15"/>
        </w:rPr>
        <w:t xml:space="preserve">    подпись</w:t>
      </w:r>
      <w:r w:rsidRPr="00DB4049">
        <w:rPr>
          <w:sz w:val="15"/>
          <w:szCs w:val="15"/>
        </w:rPr>
        <w:tab/>
        <w:t xml:space="preserve">                              расшифровка подписи</w:t>
      </w:r>
    </w:p>
    <w:p w:rsidR="00B660E0" w:rsidRPr="00DB4049" w:rsidRDefault="00B660E0" w:rsidP="00B660E0">
      <w:pPr>
        <w:ind w:firstLine="708"/>
        <w:jc w:val="both"/>
        <w:rPr>
          <w:sz w:val="15"/>
          <w:szCs w:val="15"/>
        </w:rPr>
      </w:pPr>
    </w:p>
    <w:p w:rsidR="00B660E0" w:rsidRPr="00DB4049" w:rsidRDefault="00B660E0" w:rsidP="00B660E0">
      <w:pPr>
        <w:ind w:firstLine="708"/>
        <w:jc w:val="both"/>
        <w:rPr>
          <w:sz w:val="20"/>
        </w:rPr>
      </w:pPr>
      <w:r w:rsidRPr="00DB4049">
        <w:rPr>
          <w:sz w:val="18"/>
          <w:szCs w:val="18"/>
        </w:rPr>
        <w:t>Принял: «_____</w:t>
      </w:r>
      <w:r w:rsidRPr="00DB4049">
        <w:rPr>
          <w:sz w:val="20"/>
        </w:rPr>
        <w:t>__»___________20___г. ____________________  ______________   /    ____________________/</w:t>
      </w:r>
    </w:p>
    <w:p w:rsidR="00B660E0" w:rsidRPr="00DB4049" w:rsidRDefault="00B660E0" w:rsidP="00B660E0">
      <w:pPr>
        <w:ind w:firstLine="708"/>
        <w:jc w:val="both"/>
        <w:rPr>
          <w:sz w:val="15"/>
          <w:szCs w:val="15"/>
        </w:rPr>
      </w:pPr>
      <w:r w:rsidRPr="00DB4049">
        <w:rPr>
          <w:sz w:val="20"/>
        </w:rPr>
        <w:tab/>
      </w:r>
      <w:r w:rsidRPr="00DB4049">
        <w:rPr>
          <w:sz w:val="20"/>
        </w:rPr>
        <w:tab/>
      </w:r>
      <w:r w:rsidRPr="00DB4049">
        <w:rPr>
          <w:sz w:val="20"/>
        </w:rPr>
        <w:tab/>
      </w:r>
      <w:r w:rsidRPr="00DB4049">
        <w:rPr>
          <w:sz w:val="20"/>
        </w:rPr>
        <w:tab/>
        <w:t xml:space="preserve">                            </w:t>
      </w:r>
      <w:r w:rsidRPr="00DB4049">
        <w:rPr>
          <w:sz w:val="15"/>
          <w:szCs w:val="15"/>
        </w:rPr>
        <w:t>должность специалиста                  подпись                                 расшифровка подписи</w:t>
      </w:r>
    </w:p>
    <w:p w:rsidR="00B660E0" w:rsidRPr="00DB4049" w:rsidRDefault="00B660E0" w:rsidP="00B660E0">
      <w:pPr>
        <w:ind w:firstLine="67"/>
        <w:jc w:val="both"/>
      </w:pPr>
      <w:r w:rsidRPr="00DB4049">
        <w:t>________________________________________________________________________</w:t>
      </w:r>
    </w:p>
    <w:p w:rsidR="00B660E0" w:rsidRPr="00DB4049" w:rsidRDefault="00B660E0" w:rsidP="00B660E0">
      <w:r w:rsidRPr="00DB4049">
        <w:t xml:space="preserve">* </w:t>
      </w:r>
      <w:r w:rsidRPr="00DB404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sz w:val="16"/>
          <w:szCs w:val="16"/>
        </w:rPr>
        <w:br/>
        <w:t>детей (опекаемых, подопечных) в строке «член семьи заявителя» проставить  «нет».</w:t>
      </w:r>
    </w:p>
    <w:p w:rsidR="00B660E0" w:rsidRPr="00DB4049" w:rsidRDefault="00B660E0" w:rsidP="00B660E0"/>
    <w:p w:rsidR="00B660E0" w:rsidRPr="00DB4049" w:rsidRDefault="00B660E0" w:rsidP="00B660E0">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C5" w:rsidRDefault="007A13C5" w:rsidP="00B660E0">
      <w:r>
        <w:separator/>
      </w:r>
    </w:p>
  </w:footnote>
  <w:footnote w:type="continuationSeparator" w:id="0">
    <w:p w:rsidR="007A13C5" w:rsidRDefault="007A13C5" w:rsidP="00B660E0">
      <w:r>
        <w:continuationSeparator/>
      </w:r>
    </w:p>
  </w:footnote>
  <w:footnote w:id="1">
    <w:p w:rsidR="00B660E0" w:rsidRDefault="00B660E0" w:rsidP="00B660E0">
      <w:pPr>
        <w:pStyle w:val="a5"/>
      </w:pPr>
      <w:r>
        <w:rPr>
          <w:rStyle w:val="a7"/>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76F12"/>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9">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4"/>
  </w:num>
  <w:num w:numId="3">
    <w:abstractNumId w:val="4"/>
  </w:num>
  <w:num w:numId="4">
    <w:abstractNumId w:val="22"/>
  </w:num>
  <w:num w:numId="5">
    <w:abstractNumId w:val="0"/>
  </w:num>
  <w:num w:numId="6">
    <w:abstractNumId w:val="15"/>
  </w:num>
  <w:num w:numId="7">
    <w:abstractNumId w:val="9"/>
  </w:num>
  <w:num w:numId="8">
    <w:abstractNumId w:val="18"/>
  </w:num>
  <w:num w:numId="9">
    <w:abstractNumId w:val="13"/>
  </w:num>
  <w:num w:numId="10">
    <w:abstractNumId w:val="23"/>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11"/>
  </w:num>
  <w:num w:numId="17">
    <w:abstractNumId w:val="16"/>
  </w:num>
  <w:num w:numId="18">
    <w:abstractNumId w:val="17"/>
  </w:num>
  <w:num w:numId="19">
    <w:abstractNumId w:val="8"/>
  </w:num>
  <w:num w:numId="20">
    <w:abstractNumId w:val="3"/>
  </w:num>
  <w:num w:numId="21">
    <w:abstractNumId w:val="1"/>
  </w:num>
  <w:num w:numId="22">
    <w:abstractNumId w:val="10"/>
  </w:num>
  <w:num w:numId="23">
    <w:abstractNumId w:val="6"/>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60E0"/>
    <w:rsid w:val="004B2DC6"/>
    <w:rsid w:val="007A13C5"/>
    <w:rsid w:val="00A74973"/>
    <w:rsid w:val="00B660E0"/>
    <w:rsid w:val="00BB43CC"/>
    <w:rsid w:val="00F2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0E0"/>
    <w:pPr>
      <w:keepNext/>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0E0"/>
    <w:rPr>
      <w:rFonts w:ascii="Times New Roman" w:eastAsia="Times New Roman" w:hAnsi="Times New Roman" w:cs="Times New Roman"/>
      <w:b/>
      <w:bCs/>
      <w:sz w:val="28"/>
      <w:szCs w:val="24"/>
      <w:lang w:eastAsia="ru-RU"/>
    </w:rPr>
  </w:style>
  <w:style w:type="paragraph" w:customStyle="1" w:styleId="ConsPlusNonformat">
    <w:name w:val="ConsPlusNonformat"/>
    <w:rsid w:val="00B660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660E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660E0"/>
    <w:rPr>
      <w:rFonts w:ascii="Tahoma" w:hAnsi="Tahoma" w:cs="Tahoma"/>
      <w:sz w:val="16"/>
      <w:szCs w:val="16"/>
    </w:rPr>
  </w:style>
  <w:style w:type="paragraph" w:styleId="a5">
    <w:name w:val="footnote text"/>
    <w:basedOn w:val="a"/>
    <w:link w:val="a6"/>
    <w:uiPriority w:val="99"/>
    <w:semiHidden/>
    <w:rsid w:val="00B660E0"/>
    <w:rPr>
      <w:sz w:val="20"/>
      <w:szCs w:val="20"/>
    </w:rPr>
  </w:style>
  <w:style w:type="character" w:customStyle="1" w:styleId="a6">
    <w:name w:val="Текст сноски Знак"/>
    <w:basedOn w:val="a0"/>
    <w:link w:val="a5"/>
    <w:uiPriority w:val="99"/>
    <w:semiHidden/>
    <w:rsid w:val="00B660E0"/>
    <w:rPr>
      <w:rFonts w:ascii="Times New Roman" w:eastAsia="Times New Roman" w:hAnsi="Times New Roman" w:cs="Times New Roman"/>
      <w:sz w:val="20"/>
      <w:szCs w:val="20"/>
      <w:lang w:eastAsia="ru-RU"/>
    </w:rPr>
  </w:style>
  <w:style w:type="character" w:styleId="a7">
    <w:name w:val="footnote reference"/>
    <w:uiPriority w:val="99"/>
    <w:semiHidden/>
    <w:rsid w:val="00B660E0"/>
    <w:rPr>
      <w:vertAlign w:val="superscript"/>
    </w:rPr>
  </w:style>
  <w:style w:type="numbering" w:customStyle="1" w:styleId="11">
    <w:name w:val="Нет списка1"/>
    <w:next w:val="a2"/>
    <w:uiPriority w:val="99"/>
    <w:semiHidden/>
    <w:rsid w:val="00B660E0"/>
  </w:style>
  <w:style w:type="paragraph" w:styleId="a8">
    <w:name w:val="header"/>
    <w:basedOn w:val="a"/>
    <w:link w:val="a9"/>
    <w:uiPriority w:val="99"/>
    <w:rsid w:val="00B660E0"/>
    <w:pPr>
      <w:tabs>
        <w:tab w:val="center" w:pos="4677"/>
        <w:tab w:val="right" w:pos="9355"/>
      </w:tabs>
    </w:pPr>
    <w:rPr>
      <w:lang/>
    </w:rPr>
  </w:style>
  <w:style w:type="character" w:customStyle="1" w:styleId="a9">
    <w:name w:val="Верхний колонтитул Знак"/>
    <w:basedOn w:val="a0"/>
    <w:link w:val="a8"/>
    <w:uiPriority w:val="99"/>
    <w:rsid w:val="00B660E0"/>
    <w:rPr>
      <w:rFonts w:ascii="Times New Roman" w:eastAsia="Times New Roman" w:hAnsi="Times New Roman" w:cs="Times New Roman"/>
      <w:sz w:val="24"/>
      <w:szCs w:val="24"/>
      <w:lang/>
    </w:rPr>
  </w:style>
  <w:style w:type="character" w:styleId="aa">
    <w:name w:val="page number"/>
    <w:basedOn w:val="a0"/>
    <w:uiPriority w:val="99"/>
    <w:rsid w:val="00B660E0"/>
  </w:style>
  <w:style w:type="character" w:styleId="ab">
    <w:name w:val="Hyperlink"/>
    <w:rsid w:val="00B660E0"/>
    <w:rPr>
      <w:color w:val="0000FF"/>
      <w:u w:val="single"/>
    </w:rPr>
  </w:style>
  <w:style w:type="paragraph" w:styleId="ac">
    <w:name w:val="Normal (Web)"/>
    <w:aliases w:val="_а_Е’__ (дќа) И’ц_1,_а_Е’__ (дќа) И’ц_ И’ц_,___С¬__ (_x_) ÷¬__1,___С¬__ (_x_) ÷¬__ ÷¬__"/>
    <w:basedOn w:val="a"/>
    <w:link w:val="ad"/>
    <w:uiPriority w:val="99"/>
    <w:unhideWhenUsed/>
    <w:rsid w:val="00B660E0"/>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660E0"/>
    <w:rPr>
      <w:rFonts w:ascii="Times New Roman" w:eastAsia="Times New Roman" w:hAnsi="Times New Roman" w:cs="Times New Roman"/>
      <w:color w:val="000000"/>
      <w:sz w:val="24"/>
      <w:szCs w:val="24"/>
      <w:lang/>
    </w:rPr>
  </w:style>
  <w:style w:type="character" w:styleId="ae">
    <w:name w:val="annotation reference"/>
    <w:uiPriority w:val="99"/>
    <w:rsid w:val="00B660E0"/>
    <w:rPr>
      <w:sz w:val="18"/>
      <w:szCs w:val="18"/>
    </w:rPr>
  </w:style>
  <w:style w:type="paragraph" w:styleId="af">
    <w:name w:val="annotation text"/>
    <w:basedOn w:val="a"/>
    <w:link w:val="af0"/>
    <w:uiPriority w:val="99"/>
    <w:rsid w:val="00B660E0"/>
    <w:rPr>
      <w:lang/>
    </w:rPr>
  </w:style>
  <w:style w:type="character" w:customStyle="1" w:styleId="af0">
    <w:name w:val="Текст примечания Знак"/>
    <w:basedOn w:val="a0"/>
    <w:link w:val="af"/>
    <w:uiPriority w:val="99"/>
    <w:rsid w:val="00B660E0"/>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B660E0"/>
    <w:rPr>
      <w:b/>
      <w:bCs/>
    </w:rPr>
  </w:style>
  <w:style w:type="character" w:customStyle="1" w:styleId="af2">
    <w:name w:val="Тема примечания Знак"/>
    <w:basedOn w:val="af0"/>
    <w:link w:val="af1"/>
    <w:uiPriority w:val="99"/>
    <w:rsid w:val="00B660E0"/>
    <w:rPr>
      <w:b/>
      <w:bCs/>
    </w:rPr>
  </w:style>
  <w:style w:type="character" w:styleId="af3">
    <w:name w:val="FollowedHyperlink"/>
    <w:uiPriority w:val="99"/>
    <w:rsid w:val="00B660E0"/>
    <w:rPr>
      <w:color w:val="800080"/>
      <w:u w:val="single"/>
    </w:rPr>
  </w:style>
  <w:style w:type="paragraph" w:customStyle="1" w:styleId="af4">
    <w:name w:val="Знак Знак Знак Знак"/>
    <w:basedOn w:val="a"/>
    <w:rsid w:val="00B660E0"/>
    <w:pPr>
      <w:spacing w:before="100" w:beforeAutospacing="1" w:after="100" w:afterAutospacing="1"/>
    </w:pPr>
    <w:rPr>
      <w:rFonts w:ascii="Tahoma" w:hAnsi="Tahoma"/>
      <w:sz w:val="20"/>
      <w:szCs w:val="20"/>
      <w:lang w:val="en-US" w:eastAsia="en-US"/>
    </w:rPr>
  </w:style>
  <w:style w:type="paragraph" w:styleId="af5">
    <w:name w:val="Body Text"/>
    <w:basedOn w:val="a"/>
    <w:link w:val="af6"/>
    <w:rsid w:val="00B660E0"/>
    <w:pPr>
      <w:jc w:val="both"/>
    </w:pPr>
    <w:rPr>
      <w:sz w:val="28"/>
      <w:szCs w:val="20"/>
      <w:lang/>
    </w:rPr>
  </w:style>
  <w:style w:type="character" w:customStyle="1" w:styleId="af6">
    <w:name w:val="Основной текст Знак"/>
    <w:basedOn w:val="a0"/>
    <w:link w:val="af5"/>
    <w:rsid w:val="00B660E0"/>
    <w:rPr>
      <w:rFonts w:ascii="Times New Roman" w:eastAsia="Times New Roman" w:hAnsi="Times New Roman" w:cs="Times New Roman"/>
      <w:sz w:val="28"/>
      <w:szCs w:val="20"/>
      <w:lang/>
    </w:rPr>
  </w:style>
  <w:style w:type="paragraph" w:customStyle="1" w:styleId="12">
    <w:name w:val="Абзац списка1"/>
    <w:basedOn w:val="a"/>
    <w:rsid w:val="00B660E0"/>
    <w:pPr>
      <w:ind w:left="720"/>
    </w:pPr>
    <w:rPr>
      <w:szCs w:val="20"/>
    </w:rPr>
  </w:style>
  <w:style w:type="character" w:customStyle="1" w:styleId="13">
    <w:name w:val="Тема примечания Знак1"/>
    <w:uiPriority w:val="99"/>
    <w:locked/>
    <w:rsid w:val="00B660E0"/>
    <w:rPr>
      <w:rFonts w:cs="Times New Roman"/>
      <w:b/>
      <w:bCs/>
      <w:sz w:val="24"/>
      <w:szCs w:val="24"/>
    </w:rPr>
  </w:style>
  <w:style w:type="paragraph" w:customStyle="1" w:styleId="af7">
    <w:name w:val="÷¬__ ÷¬__ ÷¬__ ÷¬__"/>
    <w:basedOn w:val="a"/>
    <w:rsid w:val="00B660E0"/>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B660E0"/>
    <w:pPr>
      <w:spacing w:after="120" w:line="480" w:lineRule="auto"/>
      <w:ind w:left="283"/>
    </w:pPr>
  </w:style>
  <w:style w:type="character" w:customStyle="1" w:styleId="20">
    <w:name w:val="Основной текст с отступом 2 Знак"/>
    <w:basedOn w:val="a0"/>
    <w:link w:val="2"/>
    <w:rsid w:val="00B660E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60E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660E0"/>
    <w:pPr>
      <w:ind w:left="708"/>
    </w:pPr>
  </w:style>
  <w:style w:type="character" w:customStyle="1" w:styleId="ConsPlusNormal0">
    <w:name w:val="ConsPlusNormal Знак"/>
    <w:link w:val="ConsPlusNormal"/>
    <w:locked/>
    <w:rsid w:val="00B660E0"/>
    <w:rPr>
      <w:rFonts w:ascii="Times New Roman" w:eastAsia="Times New Roman" w:hAnsi="Times New Roman" w:cs="Times New Roman"/>
      <w:sz w:val="28"/>
      <w:szCs w:val="28"/>
      <w:lang w:eastAsia="ru-RU"/>
    </w:rPr>
  </w:style>
  <w:style w:type="paragraph" w:customStyle="1" w:styleId="ConsPlusCell">
    <w:name w:val="ConsPlusCell"/>
    <w:uiPriority w:val="99"/>
    <w:rsid w:val="00B660E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B660E0"/>
    <w:pPr>
      <w:tabs>
        <w:tab w:val="center" w:pos="4677"/>
        <w:tab w:val="right" w:pos="9355"/>
      </w:tabs>
    </w:pPr>
  </w:style>
  <w:style w:type="character" w:customStyle="1" w:styleId="afa">
    <w:name w:val="Нижний колонтитул Знак"/>
    <w:basedOn w:val="a0"/>
    <w:link w:val="af9"/>
    <w:uiPriority w:val="99"/>
    <w:rsid w:val="00B660E0"/>
    <w:rPr>
      <w:rFonts w:ascii="Times New Roman" w:eastAsia="Times New Roman" w:hAnsi="Times New Roman" w:cs="Times New Roman"/>
      <w:sz w:val="24"/>
      <w:szCs w:val="24"/>
      <w:lang w:eastAsia="ru-RU"/>
    </w:rPr>
  </w:style>
  <w:style w:type="paragraph" w:styleId="afb">
    <w:name w:val="endnote text"/>
    <w:basedOn w:val="a"/>
    <w:link w:val="afc"/>
    <w:uiPriority w:val="99"/>
    <w:rsid w:val="00B660E0"/>
    <w:rPr>
      <w:sz w:val="20"/>
      <w:szCs w:val="20"/>
    </w:rPr>
  </w:style>
  <w:style w:type="character" w:customStyle="1" w:styleId="afc">
    <w:name w:val="Текст концевой сноски Знак"/>
    <w:basedOn w:val="a0"/>
    <w:link w:val="afb"/>
    <w:uiPriority w:val="99"/>
    <w:rsid w:val="00B660E0"/>
    <w:rPr>
      <w:rFonts w:ascii="Times New Roman" w:eastAsia="Times New Roman" w:hAnsi="Times New Roman" w:cs="Times New Roman"/>
      <w:sz w:val="20"/>
      <w:szCs w:val="20"/>
      <w:lang w:eastAsia="ru-RU"/>
    </w:rPr>
  </w:style>
  <w:style w:type="character" w:styleId="afd">
    <w:name w:val="endnote reference"/>
    <w:uiPriority w:val="99"/>
    <w:rsid w:val="00B660E0"/>
    <w:rPr>
      <w:vertAlign w:val="superscript"/>
    </w:rPr>
  </w:style>
  <w:style w:type="paragraph" w:styleId="afe">
    <w:name w:val="No Spacing"/>
    <w:uiPriority w:val="1"/>
    <w:qFormat/>
    <w:rsid w:val="00B660E0"/>
    <w:pPr>
      <w:spacing w:after="0" w:line="240" w:lineRule="auto"/>
    </w:pPr>
    <w:rPr>
      <w:rFonts w:ascii="Calibri" w:eastAsia="Times New Roman" w:hAnsi="Calibri" w:cs="Times New Roman"/>
      <w:lang w:eastAsia="ru-RU"/>
    </w:rPr>
  </w:style>
  <w:style w:type="paragraph" w:customStyle="1" w:styleId="P16">
    <w:name w:val="P16"/>
    <w:basedOn w:val="a"/>
    <w:hidden/>
    <w:rsid w:val="00B660E0"/>
    <w:pPr>
      <w:widowControl w:val="0"/>
      <w:adjustRightInd w:val="0"/>
      <w:jc w:val="center"/>
      <w:textAlignment w:val="baseline"/>
    </w:pPr>
    <w:rPr>
      <w:rFonts w:eastAsia="SimSun1"/>
      <w:b/>
      <w:szCs w:val="20"/>
    </w:rPr>
  </w:style>
  <w:style w:type="paragraph" w:customStyle="1" w:styleId="P59">
    <w:name w:val="P59"/>
    <w:basedOn w:val="a"/>
    <w:hidden/>
    <w:rsid w:val="00B660E0"/>
    <w:pPr>
      <w:widowControl w:val="0"/>
      <w:tabs>
        <w:tab w:val="left" w:pos="-3420"/>
      </w:tabs>
      <w:adjustRightInd w:val="0"/>
      <w:jc w:val="center"/>
      <w:textAlignment w:val="baseline"/>
    </w:pPr>
    <w:rPr>
      <w:szCs w:val="20"/>
    </w:rPr>
  </w:style>
  <w:style w:type="paragraph" w:customStyle="1" w:styleId="P61">
    <w:name w:val="P61"/>
    <w:basedOn w:val="a"/>
    <w:hidden/>
    <w:rsid w:val="00B660E0"/>
    <w:pPr>
      <w:widowControl w:val="0"/>
      <w:tabs>
        <w:tab w:val="left" w:pos="-3420"/>
      </w:tabs>
      <w:adjustRightInd w:val="0"/>
      <w:jc w:val="center"/>
      <w:textAlignment w:val="baseline"/>
    </w:pPr>
    <w:rPr>
      <w:sz w:val="28"/>
      <w:szCs w:val="20"/>
    </w:rPr>
  </w:style>
  <w:style w:type="paragraph" w:customStyle="1" w:styleId="P103">
    <w:name w:val="P103"/>
    <w:basedOn w:val="a"/>
    <w:hidden/>
    <w:rsid w:val="00B660E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660E0"/>
    <w:rPr>
      <w:sz w:val="24"/>
    </w:rPr>
  </w:style>
  <w:style w:type="paragraph" w:customStyle="1" w:styleId="14">
    <w:name w:val="Знак Знак Знак Знак1"/>
    <w:basedOn w:val="a"/>
    <w:rsid w:val="00B660E0"/>
    <w:pPr>
      <w:widowControl w:val="0"/>
      <w:adjustRightInd w:val="0"/>
      <w:spacing w:after="160" w:line="240" w:lineRule="exact"/>
      <w:jc w:val="right"/>
    </w:pPr>
    <w:rPr>
      <w:sz w:val="20"/>
      <w:szCs w:val="20"/>
      <w:lang w:val="en-GB" w:eastAsia="en-US"/>
    </w:rPr>
  </w:style>
  <w:style w:type="paragraph" w:customStyle="1" w:styleId="ConsPlusTitle">
    <w:name w:val="ConsPlusTitle"/>
    <w:rsid w:val="00B660E0"/>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B66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0">
    <w:name w:val="Название Знак"/>
    <w:basedOn w:val="a0"/>
    <w:link w:val="aff"/>
    <w:uiPriority w:val="10"/>
    <w:rsid w:val="00B660E0"/>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B660E0"/>
    <w:pPr>
      <w:spacing w:before="100" w:beforeAutospacing="1" w:after="100" w:afterAutospacing="1"/>
    </w:pPr>
  </w:style>
  <w:style w:type="paragraph" w:customStyle="1" w:styleId="Default">
    <w:name w:val="Default"/>
    <w:rsid w:val="00B660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6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60E0"/>
    <w:rPr>
      <w:rFonts w:ascii="Courier New" w:eastAsia="Times New Roman" w:hAnsi="Courier New" w:cs="Courier New"/>
      <w:sz w:val="20"/>
      <w:szCs w:val="20"/>
      <w:lang w:eastAsia="ru-RU"/>
    </w:rPr>
  </w:style>
  <w:style w:type="character" w:customStyle="1" w:styleId="blk">
    <w:name w:val="blk"/>
    <w:basedOn w:val="a0"/>
    <w:rsid w:val="00B660E0"/>
  </w:style>
  <w:style w:type="paragraph" w:customStyle="1" w:styleId="8">
    <w:name w:val="Стиль8"/>
    <w:basedOn w:val="a"/>
    <w:rsid w:val="00B660E0"/>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vlykai.ru" TargetMode="External"/><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20157</Words>
  <Characters>114897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2020-04-13T12:27:00Z</dcterms:created>
  <dcterms:modified xsi:type="dcterms:W3CDTF">2020-04-13T12:41:00Z</dcterms:modified>
</cp:coreProperties>
</file>