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8"/>
        <w:gridCol w:w="1604"/>
        <w:gridCol w:w="3925"/>
      </w:tblGrid>
      <w:tr w:rsidR="000B4AC1" w:rsidTr="00765CFB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4AC1" w:rsidRDefault="000B4AC1" w:rsidP="00765CFB">
            <w:pPr>
              <w:jc w:val="center"/>
              <w:rPr>
                <w:rFonts w:ascii="Times New Roman Bash" w:hAnsi="Times New Roman Bash"/>
              </w:rPr>
            </w:pPr>
          </w:p>
          <w:p w:rsidR="000B4AC1" w:rsidRDefault="000B4AC1" w:rsidP="00765CFB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>РТОСТАН  РЕСПУБЛИКА№Ы</w:t>
            </w:r>
          </w:p>
          <w:p w:rsidR="000B4AC1" w:rsidRDefault="000B4AC1" w:rsidP="00765CFB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БАЙМА? РАЙОНЫ</w:t>
            </w:r>
          </w:p>
          <w:p w:rsidR="000B4AC1" w:rsidRDefault="000B4AC1" w:rsidP="00765CFB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РАЙОНЫНЫ*</w:t>
            </w:r>
          </w:p>
          <w:p w:rsidR="000B4AC1" w:rsidRDefault="000B4AC1" w:rsidP="00765CFB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ТАУЛЫ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?А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Й АУЫЛ СОВЕТЫ</w:t>
            </w:r>
          </w:p>
          <w:p w:rsidR="000B4AC1" w:rsidRDefault="000B4AC1" w:rsidP="00765CFB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М»№Е </w:t>
            </w:r>
          </w:p>
          <w:p w:rsidR="000B4AC1" w:rsidRDefault="000B4AC1" w:rsidP="00765CFB">
            <w:pPr>
              <w:tabs>
                <w:tab w:val="left" w:pos="1227"/>
              </w:tabs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0B4AC1" w:rsidRDefault="000B4AC1" w:rsidP="00765CFB">
            <w:pPr>
              <w:tabs>
                <w:tab w:val="left" w:pos="1227"/>
              </w:tabs>
              <w:rPr>
                <w:b/>
              </w:rPr>
            </w:pPr>
          </w:p>
          <w:p w:rsidR="000B4AC1" w:rsidRDefault="000B4AC1" w:rsidP="00765CFB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453678, </w:t>
            </w:r>
            <w:r>
              <w:rPr>
                <w:rFonts w:ascii="TimBashk" w:hAnsi="TimBashk"/>
                <w:b/>
                <w:sz w:val="16"/>
                <w:szCs w:val="16"/>
              </w:rPr>
              <w:t>Байма</w:t>
            </w:r>
            <w:proofErr w:type="gramStart"/>
            <w:r>
              <w:rPr>
                <w:rFonts w:ascii="TimBashk" w:hAnsi="TimBashk"/>
                <w:b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b/>
                <w:sz w:val="16"/>
                <w:szCs w:val="16"/>
              </w:rPr>
              <w:t xml:space="preserve"> районы,</w:t>
            </w:r>
          </w:p>
          <w:p w:rsidR="000B4AC1" w:rsidRDefault="000B4AC1" w:rsidP="00765CFB">
            <w:pPr>
              <w:tabs>
                <w:tab w:val="left" w:pos="12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b/>
                <w:sz w:val="16"/>
                <w:szCs w:val="16"/>
              </w:rPr>
              <w:t xml:space="preserve"> !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рге</w:t>
            </w:r>
            <w:proofErr w:type="spellEnd"/>
            <w:r>
              <w:rPr>
                <w:rFonts w:ascii="TimBashk" w:hAnsi="TimBashk"/>
                <w:b/>
                <w:sz w:val="16"/>
                <w:szCs w:val="16"/>
              </w:rPr>
              <w:t xml:space="preserve">  Таулы7ай ауылы</w:t>
            </w:r>
            <w:proofErr w:type="gramStart"/>
            <w:r>
              <w:rPr>
                <w:rFonts w:ascii="TimBashk" w:hAnsi="TimBashk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</w:p>
          <w:p w:rsidR="000B4AC1" w:rsidRDefault="000B4AC1" w:rsidP="00765CFB">
            <w:pPr>
              <w:tabs>
                <w:tab w:val="left" w:pos="1227"/>
              </w:tabs>
              <w:jc w:val="center"/>
              <w:rPr>
                <w:b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З2ки  В2лиди  урамы,</w:t>
            </w:r>
            <w:r>
              <w:rPr>
                <w:b/>
                <w:sz w:val="16"/>
                <w:szCs w:val="16"/>
              </w:rPr>
              <w:t>17</w:t>
            </w:r>
          </w:p>
          <w:p w:rsidR="000B4AC1" w:rsidRDefault="000B4AC1" w:rsidP="00765CFB">
            <w:pPr>
              <w:tabs>
                <w:tab w:val="left" w:pos="1227"/>
              </w:tabs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16"/>
                <w:szCs w:val="16"/>
              </w:rPr>
              <w:t>тел.:8(34751)4-77-43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4AC1" w:rsidRDefault="000B4AC1" w:rsidP="00765CFB">
            <w:pPr>
              <w:jc w:val="center"/>
            </w:pPr>
          </w:p>
          <w:p w:rsidR="000B4AC1" w:rsidRDefault="000B4AC1" w:rsidP="00765C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4AC1" w:rsidRDefault="000B4AC1" w:rsidP="00765CFB">
            <w:pPr>
              <w:jc w:val="center"/>
            </w:pPr>
          </w:p>
          <w:p w:rsidR="000B4AC1" w:rsidRDefault="000B4AC1" w:rsidP="00765CFB">
            <w:pPr>
              <w:jc w:val="center"/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0B4AC1" w:rsidRDefault="000B4AC1" w:rsidP="00765CFB">
            <w:pPr>
              <w:jc w:val="center"/>
            </w:pPr>
            <w:r>
              <w:t xml:space="preserve">АДМИНИСТРАЦИЯ </w:t>
            </w:r>
          </w:p>
          <w:p w:rsidR="000B4AC1" w:rsidRDefault="000B4AC1" w:rsidP="00765CFB">
            <w:pPr>
              <w:jc w:val="center"/>
            </w:pPr>
            <w:r>
              <w:rPr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0B4AC1" w:rsidRDefault="000B4AC1" w:rsidP="00765CF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0B4AC1" w:rsidRDefault="000B4AC1" w:rsidP="00765C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453678, Баймакский район,</w:t>
            </w:r>
          </w:p>
          <w:p w:rsidR="000B4AC1" w:rsidRDefault="000B4AC1" w:rsidP="00765C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с. Верхнетавлыкаево,</w:t>
            </w:r>
          </w:p>
          <w:p w:rsidR="000B4AC1" w:rsidRDefault="000B4AC1" w:rsidP="00765C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улица </w:t>
            </w:r>
            <w:proofErr w:type="spellStart"/>
            <w:r>
              <w:rPr>
                <w:b/>
                <w:sz w:val="16"/>
                <w:szCs w:val="16"/>
              </w:rPr>
              <w:t>Заки</w:t>
            </w:r>
            <w:proofErr w:type="spellEnd"/>
            <w:r>
              <w:rPr>
                <w:b/>
                <w:sz w:val="16"/>
                <w:szCs w:val="16"/>
              </w:rPr>
              <w:t xml:space="preserve"> Валиди,17</w:t>
            </w:r>
          </w:p>
          <w:p w:rsidR="000B4AC1" w:rsidRDefault="000B4AC1" w:rsidP="00765C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тел.:8(34751)4-77-43</w:t>
            </w:r>
          </w:p>
          <w:p w:rsidR="000B4AC1" w:rsidRDefault="000B4AC1" w:rsidP="00765CFB">
            <w:pPr>
              <w:pStyle w:val="1"/>
              <w:spacing w:line="240" w:lineRule="auto"/>
              <w:rPr>
                <w:rFonts w:eastAsiaTheme="minorEastAsia"/>
                <w:sz w:val="10"/>
              </w:rPr>
            </w:pPr>
          </w:p>
          <w:p w:rsidR="000B4AC1" w:rsidRDefault="000B4AC1" w:rsidP="00765CFB">
            <w:pPr>
              <w:pStyle w:val="1"/>
              <w:spacing w:line="240" w:lineRule="auto"/>
              <w:rPr>
                <w:rFonts w:eastAsiaTheme="minorEastAsia"/>
                <w:sz w:val="16"/>
              </w:rPr>
            </w:pPr>
          </w:p>
        </w:tc>
      </w:tr>
    </w:tbl>
    <w:p w:rsidR="000B4AC1" w:rsidRDefault="000B4AC1" w:rsidP="000B4AC1">
      <w:pPr>
        <w:ind w:left="-567"/>
        <w:rPr>
          <w:rFonts w:ascii="TimBashk" w:hAnsi="TimBashk"/>
          <w:b/>
          <w:sz w:val="28"/>
          <w:szCs w:val="28"/>
        </w:rPr>
      </w:pPr>
    </w:p>
    <w:p w:rsidR="000B4AC1" w:rsidRPr="0037382C" w:rsidRDefault="000B4AC1" w:rsidP="000B4AC1">
      <w:pPr>
        <w:ind w:left="-567"/>
        <w:jc w:val="center"/>
        <w:rPr>
          <w:b/>
          <w:sz w:val="22"/>
          <w:szCs w:val="22"/>
        </w:rPr>
      </w:pPr>
      <w:r>
        <w:rPr>
          <w:rFonts w:ascii="TimBashk" w:hAnsi="TimBashk"/>
          <w:b/>
          <w:sz w:val="28"/>
          <w:szCs w:val="28"/>
        </w:rPr>
        <w:t xml:space="preserve">       </w:t>
      </w:r>
      <w:r w:rsidRPr="0037382C">
        <w:rPr>
          <w:rFonts w:ascii="TimBashk" w:hAnsi="TimBashk"/>
          <w:b/>
          <w:sz w:val="22"/>
          <w:szCs w:val="22"/>
        </w:rPr>
        <w:t>К</w:t>
      </w:r>
      <w:r w:rsidRPr="0037382C">
        <w:rPr>
          <w:b/>
          <w:sz w:val="22"/>
          <w:szCs w:val="22"/>
        </w:rPr>
        <w:t xml:space="preserve">АРАР                                                            </w:t>
      </w:r>
      <w:r w:rsidRPr="0037382C">
        <w:rPr>
          <w:b/>
          <w:sz w:val="22"/>
          <w:szCs w:val="22"/>
        </w:rPr>
        <w:tab/>
        <w:t xml:space="preserve">    ПОСТАНОВЛЕНИЕ</w:t>
      </w:r>
    </w:p>
    <w:p w:rsidR="000B4AC1" w:rsidRPr="0037382C" w:rsidRDefault="000B4AC1" w:rsidP="000B4AC1">
      <w:pPr>
        <w:ind w:left="-567"/>
        <w:jc w:val="both"/>
        <w:rPr>
          <w:sz w:val="22"/>
          <w:szCs w:val="22"/>
        </w:rPr>
      </w:pPr>
      <w:r w:rsidRPr="0037382C">
        <w:rPr>
          <w:sz w:val="22"/>
          <w:szCs w:val="22"/>
        </w:rPr>
        <w:t xml:space="preserve">        </w:t>
      </w:r>
      <w:r>
        <w:t xml:space="preserve">                  </w:t>
      </w:r>
      <w:r w:rsidRPr="0037382C">
        <w:rPr>
          <w:sz w:val="22"/>
          <w:szCs w:val="22"/>
        </w:rPr>
        <w:t xml:space="preserve">3 июнь 2022 </w:t>
      </w:r>
      <w:proofErr w:type="spellStart"/>
      <w:r w:rsidRPr="0037382C">
        <w:rPr>
          <w:sz w:val="22"/>
          <w:szCs w:val="22"/>
        </w:rPr>
        <w:t>й</w:t>
      </w:r>
      <w:proofErr w:type="spellEnd"/>
      <w:r w:rsidRPr="0037382C">
        <w:rPr>
          <w:sz w:val="22"/>
          <w:szCs w:val="22"/>
        </w:rPr>
        <w:t>.                               №21                          3 июня 2022 г.</w:t>
      </w:r>
    </w:p>
    <w:p w:rsidR="000B4AC1" w:rsidRPr="0037382C" w:rsidRDefault="000B4AC1" w:rsidP="000B4AC1">
      <w:pPr>
        <w:pStyle w:val="a3"/>
        <w:jc w:val="center"/>
        <w:rPr>
          <w:b/>
          <w:color w:val="000000"/>
          <w:sz w:val="20"/>
          <w:szCs w:val="20"/>
        </w:rPr>
      </w:pPr>
      <w:r w:rsidRPr="0037382C">
        <w:rPr>
          <w:b/>
          <w:color w:val="000000"/>
          <w:sz w:val="20"/>
          <w:szCs w:val="20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Тавлыкаевский  сельсовет муниципального района Баймакский район Республики Башкортостан, содержанию указанных актов и обеспечению их исполнения</w:t>
      </w:r>
    </w:p>
    <w:p w:rsidR="000B4AC1" w:rsidRPr="0037382C" w:rsidRDefault="000B4AC1" w:rsidP="000B4AC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37382C">
        <w:rPr>
          <w:color w:val="000000"/>
          <w:sz w:val="20"/>
          <w:szCs w:val="20"/>
        </w:rPr>
        <w:t>В соответствии с пунктом 1 части 4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Pr="0037382C">
        <w:rPr>
          <w:color w:val="000000"/>
          <w:sz w:val="20"/>
          <w:szCs w:val="20"/>
        </w:rPr>
        <w:t xml:space="preserve"> </w:t>
      </w:r>
      <w:proofErr w:type="gramStart"/>
      <w:r w:rsidRPr="0037382C">
        <w:rPr>
          <w:color w:val="000000"/>
          <w:sz w:val="20"/>
          <w:szCs w:val="20"/>
        </w:rPr>
        <w:t>и обеспечению их исполнения», Постановлением Правительства Республики Башкортостан от 25 сентября 2015 г. № 406 «Об утверждении Требований к порядку разработки и принятия правовых актов о нормировании в сфере закупок для обеспечения нужд Республики Башкортостан, содержанию указанных актов и обеспечению их исполнения», Администрация сельского поселения Тавлыкаевский  сельсовет муниципального района Баймакский район Республики Башкортостан</w:t>
      </w:r>
      <w:proofErr w:type="gramEnd"/>
    </w:p>
    <w:p w:rsidR="000B4AC1" w:rsidRPr="0037382C" w:rsidRDefault="000B4AC1" w:rsidP="000B4AC1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ПОСТАНОВЛЯЕТ: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Тавлыкаевский сельсовет муниципального района Баймакский район Республики Башкортостан содержанию указанных актов и обеспечению их исполнения.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37382C">
        <w:rPr>
          <w:color w:val="000000"/>
          <w:sz w:val="20"/>
          <w:szCs w:val="20"/>
        </w:rPr>
        <w:t xml:space="preserve">2. Настоящее постановление обнародовать на информационном стенде в здании администрации сельского поселения Тавлыкаевский сельсовет муниципального района Баймакский район Республики Башкортостан по адресу: РБ, Баймакский район, с. Верхнетавлыкаево, ул. З.Валиди, 17 и на официальном сайте администрации сельского поселения Тавлыкаевский  сельсовет муниципального района Баймакский район Республики Башкортостан </w:t>
      </w:r>
      <w:hyperlink r:id="rId5" w:history="1">
        <w:r w:rsidRPr="0037382C">
          <w:rPr>
            <w:rStyle w:val="a4"/>
            <w:sz w:val="20"/>
            <w:szCs w:val="20"/>
          </w:rPr>
          <w:t>http://</w:t>
        </w:r>
        <w:r w:rsidRPr="0037382C">
          <w:rPr>
            <w:rStyle w:val="a4"/>
            <w:sz w:val="20"/>
            <w:szCs w:val="20"/>
            <w:lang w:val="en-US"/>
          </w:rPr>
          <w:t>tavlykai.ru</w:t>
        </w:r>
      </w:hyperlink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 xml:space="preserve">4. </w:t>
      </w:r>
      <w:proofErr w:type="gramStart"/>
      <w:r w:rsidRPr="0037382C">
        <w:rPr>
          <w:color w:val="000000"/>
          <w:sz w:val="20"/>
          <w:szCs w:val="20"/>
        </w:rPr>
        <w:t>Контроль за</w:t>
      </w:r>
      <w:proofErr w:type="gramEnd"/>
      <w:r w:rsidRPr="0037382C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0B4AC1" w:rsidRPr="0037382C" w:rsidRDefault="000B4AC1" w:rsidP="000B4AC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0B4AC1" w:rsidRPr="0037382C" w:rsidRDefault="000B4AC1" w:rsidP="000B4AC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0B4AC1" w:rsidRPr="0037382C" w:rsidRDefault="000B4AC1" w:rsidP="000B4AC1">
      <w:pPr>
        <w:pStyle w:val="a3"/>
        <w:spacing w:before="0" w:beforeAutospacing="0" w:after="0" w:afterAutospacing="0"/>
        <w:ind w:firstLine="708"/>
        <w:rPr>
          <w:color w:val="000000"/>
          <w:sz w:val="20"/>
          <w:szCs w:val="20"/>
          <w:lang w:val="tt-RU"/>
        </w:rPr>
      </w:pPr>
      <w:r w:rsidRPr="0037382C">
        <w:rPr>
          <w:color w:val="000000"/>
          <w:sz w:val="20"/>
          <w:szCs w:val="20"/>
        </w:rPr>
        <w:t>Глава сельского поселения                              Саитов Ф.А.</w:t>
      </w:r>
    </w:p>
    <w:p w:rsidR="000B4AC1" w:rsidRPr="0037382C" w:rsidRDefault="000B4AC1" w:rsidP="000B4AC1">
      <w:pPr>
        <w:pStyle w:val="a3"/>
        <w:rPr>
          <w:color w:val="000000"/>
          <w:sz w:val="20"/>
          <w:szCs w:val="20"/>
        </w:rPr>
      </w:pPr>
    </w:p>
    <w:p w:rsidR="000B4AC1" w:rsidRDefault="000B4AC1" w:rsidP="000B4AC1">
      <w:pPr>
        <w:pStyle w:val="a3"/>
        <w:rPr>
          <w:color w:val="000000"/>
          <w:sz w:val="20"/>
          <w:szCs w:val="20"/>
        </w:rPr>
      </w:pPr>
    </w:p>
    <w:p w:rsidR="00D423F7" w:rsidRDefault="00D423F7" w:rsidP="000B4AC1">
      <w:pPr>
        <w:pStyle w:val="a3"/>
        <w:rPr>
          <w:color w:val="000000"/>
          <w:sz w:val="20"/>
          <w:szCs w:val="20"/>
        </w:rPr>
      </w:pPr>
    </w:p>
    <w:p w:rsidR="00D423F7" w:rsidRDefault="00D423F7" w:rsidP="000B4AC1">
      <w:pPr>
        <w:pStyle w:val="a3"/>
        <w:rPr>
          <w:color w:val="000000"/>
          <w:sz w:val="20"/>
          <w:szCs w:val="20"/>
        </w:rPr>
      </w:pPr>
    </w:p>
    <w:p w:rsidR="00D423F7" w:rsidRDefault="00D423F7" w:rsidP="000B4AC1">
      <w:pPr>
        <w:pStyle w:val="a3"/>
        <w:rPr>
          <w:color w:val="000000"/>
          <w:sz w:val="20"/>
          <w:szCs w:val="20"/>
        </w:rPr>
      </w:pPr>
    </w:p>
    <w:p w:rsidR="00D423F7" w:rsidRDefault="00D423F7" w:rsidP="000B4AC1">
      <w:pPr>
        <w:pStyle w:val="a3"/>
        <w:rPr>
          <w:color w:val="000000"/>
          <w:sz w:val="20"/>
          <w:szCs w:val="20"/>
        </w:rPr>
      </w:pPr>
    </w:p>
    <w:p w:rsidR="00D423F7" w:rsidRPr="0037382C" w:rsidRDefault="00D423F7" w:rsidP="000B4AC1">
      <w:pPr>
        <w:pStyle w:val="a3"/>
        <w:rPr>
          <w:color w:val="000000"/>
          <w:sz w:val="20"/>
          <w:szCs w:val="20"/>
        </w:rPr>
      </w:pPr>
    </w:p>
    <w:p w:rsidR="000B4AC1" w:rsidRPr="0037382C" w:rsidRDefault="000B4AC1" w:rsidP="000B4A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lastRenderedPageBreak/>
        <w:t>УТВЕРЖДЕНЫ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постановлением главы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Администрации сельского поселения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Тавлыкаевский  сельсовет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МР Баймакский район РБ</w:t>
      </w:r>
    </w:p>
    <w:p w:rsidR="000B4AC1" w:rsidRPr="0037382C" w:rsidRDefault="000B4AC1" w:rsidP="00D423F7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 xml:space="preserve">от </w:t>
      </w:r>
      <w:r w:rsidR="00D423F7">
        <w:rPr>
          <w:color w:val="000000"/>
          <w:sz w:val="20"/>
          <w:szCs w:val="20"/>
        </w:rPr>
        <w:t xml:space="preserve">03.06.2022    </w:t>
      </w:r>
      <w:r w:rsidRPr="0037382C">
        <w:rPr>
          <w:color w:val="000000"/>
          <w:sz w:val="20"/>
          <w:szCs w:val="20"/>
        </w:rPr>
        <w:t xml:space="preserve">№ </w:t>
      </w:r>
      <w:r w:rsidR="00D423F7">
        <w:rPr>
          <w:color w:val="000000"/>
          <w:sz w:val="20"/>
          <w:szCs w:val="20"/>
        </w:rPr>
        <w:t>21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Требования</w:t>
      </w:r>
    </w:p>
    <w:p w:rsidR="000B4AC1" w:rsidRPr="0037382C" w:rsidRDefault="00D423F7" w:rsidP="000B4AC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0B4AC1" w:rsidRPr="0037382C">
        <w:rPr>
          <w:color w:val="000000"/>
          <w:sz w:val="20"/>
          <w:szCs w:val="20"/>
        </w:rPr>
        <w:t>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Тавлыкаевский сельсовет муниципального района Баймакский район Республики Башкортостан, содержанию указанных актов и обеспечению их исполнения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сельского поселения Тавлыкаевский  сельсовет муниципального района Баймакский район Республики Башкортостан, утверждающих: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37382C">
        <w:rPr>
          <w:color w:val="000000"/>
          <w:sz w:val="20"/>
          <w:szCs w:val="20"/>
        </w:rPr>
        <w:t>а) правила определения требований к закупаемым Администрацией сельского поселения Тавлыкаевский  сельсовет муниципального района Баймакский район Республики Башкортостан отдельным видам товаров, работ, услуг (в том числе предельные цены товаров, работ, услуг);</w:t>
      </w:r>
      <w:proofErr w:type="gramEnd"/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б) правила определения нормативных затрат на обеспечение функций Администрации сельского поселения Тавлыкаевский  сельсовет муниципального района Баймакский район Республики Башкортостан</w:t>
      </w:r>
      <w:r w:rsidRPr="0037382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7382C">
        <w:rPr>
          <w:sz w:val="20"/>
          <w:szCs w:val="20"/>
        </w:rPr>
        <w:t>муниципальных казенных учреждений (</w:t>
      </w:r>
      <w:proofErr w:type="spellStart"/>
      <w:r w:rsidRPr="0037382C">
        <w:rPr>
          <w:sz w:val="20"/>
          <w:szCs w:val="20"/>
        </w:rPr>
        <w:t>далее-нормативные</w:t>
      </w:r>
      <w:proofErr w:type="spellEnd"/>
      <w:r w:rsidRPr="0037382C">
        <w:rPr>
          <w:sz w:val="20"/>
          <w:szCs w:val="20"/>
        </w:rPr>
        <w:t xml:space="preserve"> затраты);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382C">
        <w:rPr>
          <w:color w:val="000000"/>
          <w:sz w:val="20"/>
          <w:szCs w:val="20"/>
        </w:rPr>
        <w:t>в) нормативные затраты на обеспечение функций сельского поселения Тавлыкаевский сельсовет муниципального района Баймакский район Республики Башкортостан</w:t>
      </w:r>
      <w:r w:rsidRPr="003738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382C">
        <w:rPr>
          <w:sz w:val="20"/>
          <w:szCs w:val="20"/>
        </w:rPr>
        <w:t>и подведомственных ей казенных учреждений;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 xml:space="preserve">г) </w:t>
      </w:r>
      <w:r w:rsidRPr="0037382C">
        <w:rPr>
          <w:sz w:val="20"/>
          <w:szCs w:val="20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сельского поселения </w:t>
      </w:r>
      <w:r w:rsidRPr="0037382C">
        <w:rPr>
          <w:color w:val="000000"/>
          <w:sz w:val="20"/>
          <w:szCs w:val="20"/>
        </w:rPr>
        <w:t>Тавлыкаевский</w:t>
      </w:r>
      <w:r w:rsidRPr="0037382C">
        <w:rPr>
          <w:sz w:val="20"/>
          <w:szCs w:val="20"/>
        </w:rPr>
        <w:t xml:space="preserve"> сельсовет муниципального района Баймакский район Республики Башкортостан, ее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предприятиями;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2. Правовые акты, указанные в пункте 1 настоящего документа, разрабатываются Администрацией сельского поселения Тавлыкаевский сельсовет муниципального района Баймакский район Республики Башкортостан в форме проектов постановлений Администрации сельского поселения Тавлыкаевский сельсовет муниципального района Баймакский район Республики Башкортостан.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 Администрации сельского поселения Тавлыкаевский сельсовет муниципального района Баймакский район Республики Башкортостан.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4. В целях общественного контроля проекты правовых актов подлежат размещению на официальном сайте Администрации сельского поселения Тавлыкаевский сельсовет муниципального района Баймакский район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Республики Башкортостан в разделе НПА (нормативно-правовые акты).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5. Срок проведения обсуждения в целях общественного контроля составляет 5 рабочих дней со дня размещения на официальном сайте Администрации сельского поселения Тавлыкаевский сельсовет муниципального района Баймакский район Республики Башкортостан проектов правовых актов, указанных в пункте 1 настоящего документа.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6. Администрация сельского поселения  Тавлыкаевский сельсовет муниципального района Баймакский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течение 5 дней.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 xml:space="preserve">7. </w:t>
      </w:r>
      <w:proofErr w:type="gramStart"/>
      <w:r w:rsidRPr="0037382C">
        <w:rPr>
          <w:sz w:val="20"/>
          <w:szCs w:val="20"/>
        </w:rPr>
        <w:t>Заказчики не позднее 30 рабочих дней 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 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сельского поселения </w:t>
      </w:r>
      <w:r w:rsidRPr="0037382C">
        <w:rPr>
          <w:color w:val="000000"/>
          <w:sz w:val="20"/>
          <w:szCs w:val="20"/>
        </w:rPr>
        <w:t>Тавлыкаевский</w:t>
      </w:r>
      <w:r w:rsidRPr="0037382C">
        <w:rPr>
          <w:sz w:val="20"/>
          <w:szCs w:val="20"/>
        </w:rPr>
        <w:t xml:space="preserve"> сельсовет муниципального района Баймакский район Республики Башкортостан о</w:t>
      </w:r>
      <w:proofErr w:type="gramEnd"/>
      <w:r w:rsidRPr="0037382C">
        <w:rPr>
          <w:sz w:val="20"/>
          <w:szCs w:val="20"/>
        </w:rPr>
        <w:t xml:space="preserve"> невозможности учета поступивших предложений;</w:t>
      </w:r>
    </w:p>
    <w:p w:rsidR="000B4AC1" w:rsidRPr="0037382C" w:rsidRDefault="000B4AC1" w:rsidP="000B4AC1">
      <w:pPr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8. По результатам обсуждения в целях общественного контроля Администрация сельского поселения Тавлыкаевский сельсовет муниципального района Баймакский</w:t>
      </w:r>
      <w:r w:rsidRPr="0037382C">
        <w:rPr>
          <w:color w:val="000000"/>
          <w:sz w:val="20"/>
          <w:szCs w:val="20"/>
        </w:rPr>
        <w:tab/>
        <w:t xml:space="preserve"> район Республики Башкортостан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9</w:t>
      </w:r>
      <w:r w:rsidRPr="0037382C">
        <w:rPr>
          <w:sz w:val="20"/>
          <w:szCs w:val="20"/>
        </w:rPr>
        <w:t>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>10. Администрация сельского поселения Тавлыкаевский сельсовет муниципального района Баймакский район Республики Башкортостан в течение 7 рабочих дней со дня утверждения правовых актов, указанных в пункте 1 настоящего документа, размещает в установленном порядке в единой информационной системе в сфере закупок.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lastRenderedPageBreak/>
        <w:t>11. Внесение изменений в правовые акты, указанные в п.1 настоящего документа, осуществляется в порядке, установленном для их принятия.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 xml:space="preserve">11. Постановление Администрации сельского поселения </w:t>
      </w:r>
      <w:r w:rsidRPr="0037382C">
        <w:rPr>
          <w:color w:val="000000"/>
          <w:sz w:val="20"/>
          <w:szCs w:val="20"/>
        </w:rPr>
        <w:t>Тавлыкаевский</w:t>
      </w:r>
      <w:r w:rsidRPr="0037382C">
        <w:rPr>
          <w:sz w:val="20"/>
          <w:szCs w:val="20"/>
        </w:rPr>
        <w:t xml:space="preserve"> сельсовет муниципального района Баймакский 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proofErr w:type="gramStart"/>
      <w:r w:rsidRPr="0037382C">
        <w:rPr>
          <w:sz w:val="20"/>
          <w:szCs w:val="20"/>
        </w:rPr>
        <w:t>а) 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 сельского поселения </w:t>
      </w:r>
      <w:r w:rsidRPr="0037382C">
        <w:rPr>
          <w:color w:val="000000"/>
          <w:sz w:val="20"/>
          <w:szCs w:val="20"/>
        </w:rPr>
        <w:t>Тавлыкаевский</w:t>
      </w:r>
      <w:r w:rsidRPr="0037382C">
        <w:rPr>
          <w:sz w:val="20"/>
          <w:szCs w:val="20"/>
        </w:rPr>
        <w:t xml:space="preserve"> сельсовет муниципального район Баймакский район Республики Башкортостан перечень отдельных видов товаров, работ, услуг;</w:t>
      </w:r>
      <w:proofErr w:type="gramEnd"/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б) порядок отбора отдельных видов товаров, работ, услуг (в том числе предельные цены товаров, работ, услуг), закупаемых Администрацией сельского поселения </w:t>
      </w:r>
      <w:r w:rsidRPr="0037382C">
        <w:rPr>
          <w:color w:val="000000"/>
          <w:sz w:val="20"/>
          <w:szCs w:val="20"/>
        </w:rPr>
        <w:t>Тавлыкаевский</w:t>
      </w:r>
      <w:r w:rsidRPr="0037382C">
        <w:rPr>
          <w:sz w:val="20"/>
          <w:szCs w:val="20"/>
        </w:rPr>
        <w:t xml:space="preserve"> сельсовет муниципального района Баймакский район Республики Башкортостан, ее территориальными органами (подразделениями) и подведомственными организациями (</w:t>
      </w:r>
      <w:proofErr w:type="spellStart"/>
      <w:r w:rsidRPr="0037382C">
        <w:rPr>
          <w:sz w:val="20"/>
          <w:szCs w:val="20"/>
        </w:rPr>
        <w:t>далее-ведомственный</w:t>
      </w:r>
      <w:proofErr w:type="spellEnd"/>
      <w:r w:rsidRPr="0037382C">
        <w:rPr>
          <w:sz w:val="20"/>
          <w:szCs w:val="20"/>
        </w:rPr>
        <w:t xml:space="preserve"> перечень);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в) форму ведомственного перечня.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12. Постановление Администрации сельского поселения </w:t>
      </w:r>
      <w:r w:rsidRPr="0037382C">
        <w:rPr>
          <w:color w:val="000000"/>
          <w:sz w:val="20"/>
          <w:szCs w:val="20"/>
        </w:rPr>
        <w:t>Тавлыкаевский</w:t>
      </w:r>
      <w:r w:rsidRPr="0037382C">
        <w:rPr>
          <w:sz w:val="20"/>
          <w:szCs w:val="20"/>
        </w:rPr>
        <w:t xml:space="preserve"> сельсовет муниципального района Баймакский район Республики Башкортостан, утверждающее правила определения нормативных затрат, должно определять: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а) порядок расчета нормативных затрат, в том числе формулы расчета;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 сельского поселения  </w:t>
      </w:r>
      <w:r w:rsidRPr="0037382C">
        <w:rPr>
          <w:color w:val="000000"/>
          <w:sz w:val="20"/>
          <w:szCs w:val="20"/>
        </w:rPr>
        <w:t>Тавлыкаевский</w:t>
      </w:r>
      <w:r w:rsidRPr="0037382C">
        <w:rPr>
          <w:sz w:val="20"/>
          <w:szCs w:val="20"/>
        </w:rPr>
        <w:t xml:space="preserve"> сельсовет муниципального района Баймакский район Республики Башкортостан</w:t>
      </w:r>
      <w:bookmarkStart w:id="0" w:name="_GoBack"/>
      <w:bookmarkEnd w:id="0"/>
      <w:r w:rsidRPr="0037382C">
        <w:rPr>
          <w:sz w:val="20"/>
          <w:szCs w:val="20"/>
        </w:rPr>
        <w:t>;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13. Правовой акт Администрации сельского поселения </w:t>
      </w:r>
      <w:r w:rsidRPr="0037382C">
        <w:rPr>
          <w:color w:val="000000"/>
          <w:sz w:val="20"/>
          <w:szCs w:val="20"/>
        </w:rPr>
        <w:t>Тавлыкаевский</w:t>
      </w:r>
      <w:r w:rsidRPr="0037382C">
        <w:rPr>
          <w:sz w:val="20"/>
          <w:szCs w:val="20"/>
        </w:rPr>
        <w:t xml:space="preserve"> сельсовет муниципального района Баймакский район Республики Башкортостан, утверждающие требования к отдельным видам товаров, работ, услуг, закупаемым Администрацией сельского поселения </w:t>
      </w:r>
      <w:r w:rsidRPr="0037382C">
        <w:rPr>
          <w:color w:val="000000"/>
          <w:sz w:val="20"/>
          <w:szCs w:val="20"/>
        </w:rPr>
        <w:t>Тавлыкаевский</w:t>
      </w:r>
      <w:r w:rsidRPr="0037382C">
        <w:rPr>
          <w:sz w:val="20"/>
          <w:szCs w:val="20"/>
        </w:rPr>
        <w:t xml:space="preserve"> сельсовет муниципального района Баймакский район Республики Башкортостан, ее территориальными органами (подразделениями) и подведомственными организациями, должны содержать следующие сведения: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а) 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б) перечень отдельных видов товаров, работ, услуг с указанием характеристик (свойств) и их значений.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14. Правовые акты Администрации сельского поселения </w:t>
      </w:r>
      <w:r w:rsidRPr="0037382C">
        <w:rPr>
          <w:color w:val="000000"/>
          <w:sz w:val="20"/>
          <w:szCs w:val="20"/>
        </w:rPr>
        <w:t>Тавлыкаевский</w:t>
      </w:r>
      <w:r w:rsidRPr="0037382C">
        <w:rPr>
          <w:sz w:val="20"/>
          <w:szCs w:val="20"/>
        </w:rPr>
        <w:t xml:space="preserve"> сельсовет муниципального района Баймакский район Республики Башкортостан, утверждающие нормативные затраты должны определять: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proofErr w:type="gramStart"/>
      <w:r w:rsidRPr="0037382C">
        <w:rPr>
          <w:sz w:val="20"/>
          <w:szCs w:val="20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19. Правовые акты, указанные в подпунктах «б», «в» пункта 1 настоящего Требования, могут устанавливать требования к отдельным видам товаров, работ, услуг закупаемым одним или несколькими заказчиками, и (или) нормативные затраты на обеспечение функций Администрации сельского поселения </w:t>
      </w:r>
      <w:r w:rsidRPr="0037382C">
        <w:rPr>
          <w:color w:val="000000"/>
          <w:sz w:val="20"/>
          <w:szCs w:val="20"/>
        </w:rPr>
        <w:t>Тавлыкаевский</w:t>
      </w:r>
      <w:r w:rsidRPr="0037382C">
        <w:rPr>
          <w:sz w:val="20"/>
          <w:szCs w:val="20"/>
        </w:rPr>
        <w:t xml:space="preserve"> сельсовет муниципального района Баймакский район Республики Башкортостан, и подведомственными ей муниципальными казенными учреждениями.</w:t>
      </w:r>
    </w:p>
    <w:p w:rsidR="000B4AC1" w:rsidRPr="0037382C" w:rsidRDefault="000B4AC1" w:rsidP="000B4AC1">
      <w:pPr>
        <w:jc w:val="both"/>
        <w:rPr>
          <w:sz w:val="20"/>
          <w:szCs w:val="20"/>
        </w:rPr>
      </w:pPr>
      <w:r w:rsidRPr="0037382C">
        <w:rPr>
          <w:sz w:val="20"/>
          <w:szCs w:val="20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B4AC1" w:rsidRPr="0037382C" w:rsidRDefault="000B4AC1" w:rsidP="000B4AC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B4AC1" w:rsidRPr="0037382C" w:rsidRDefault="000B4AC1" w:rsidP="000B4AC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37382C">
        <w:rPr>
          <w:color w:val="000000"/>
          <w:sz w:val="20"/>
          <w:szCs w:val="20"/>
        </w:rPr>
        <w:t xml:space="preserve">Управляющий делами                                   Байзигитова Н.Ш. </w:t>
      </w:r>
    </w:p>
    <w:p w:rsidR="00134926" w:rsidRDefault="00134926"/>
    <w:sectPr w:rsidR="00134926" w:rsidSect="001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C1"/>
    <w:rsid w:val="000B4AC1"/>
    <w:rsid w:val="00134926"/>
    <w:rsid w:val="00D4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AC1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A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0B4A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B4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vlyka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2022-06-03T02:10:00Z</dcterms:created>
  <dcterms:modified xsi:type="dcterms:W3CDTF">2022-06-03T02:40:00Z</dcterms:modified>
</cp:coreProperties>
</file>