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E87E34" w:rsidRPr="00133E20" w:rsidTr="00154AFB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7E34" w:rsidRPr="00133E20" w:rsidRDefault="00E87E34" w:rsidP="00154AFB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133E20">
              <w:rPr>
                <w:rFonts w:eastAsia="Times New Roman" w:cs="Times New Roman"/>
                <w:lang w:val="ba-RU" w:eastAsia="ru-RU"/>
              </w:rPr>
              <w:t>Ҡ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ОРТОСТАН РЕСПУБЛИКА</w:t>
            </w:r>
            <w:r w:rsidRPr="00133E20">
              <w:rPr>
                <w:rFonts w:eastAsia="Times New Roman" w:cs="Times New Roman"/>
                <w:lang w:val="ba-RU" w:eastAsia="ru-RU"/>
              </w:rPr>
              <w:t>Һ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Ы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БАЙМАҠ РАЙОНЫ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МУНИЦИПАЛЬ РАЙОНЫНЫН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ТАУЛЫ</w:t>
            </w:r>
            <w:r w:rsidRPr="00133E20">
              <w:rPr>
                <w:rFonts w:ascii="TimBashk" w:eastAsia="Times New Roman" w:hAnsi="TimBashk" w:cs="Times New Roman"/>
                <w:lang w:val="ba-RU" w:eastAsia="ru-RU"/>
              </w:rPr>
              <w:t>Ҡ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АЙ АУЫЛ СОВЕТЫ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АУЫЛ БИЛӘМ</w:t>
            </w:r>
            <w:r w:rsidRPr="00133E20">
              <w:rPr>
                <w:rFonts w:ascii="TimBashk" w:eastAsia="Times New Roman" w:hAnsi="TimBashk" w:cs="Times New Roman"/>
                <w:lang w:val="ba-RU" w:eastAsia="ru-RU"/>
              </w:rPr>
              <w:t>ӘҺ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 xml:space="preserve">Е </w:t>
            </w:r>
          </w:p>
          <w:p w:rsidR="00E87E34" w:rsidRPr="00133E20" w:rsidRDefault="00E87E34" w:rsidP="00154AFB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 xml:space="preserve">                        ХАКИМИ</w:t>
            </w:r>
            <w:r w:rsidRPr="00133E20">
              <w:rPr>
                <w:rFonts w:ascii="TimBashk" w:eastAsia="Times New Roman" w:hAnsi="TimBashk" w:cs="Times New Roman"/>
                <w:lang w:val="ba-RU" w:eastAsia="ru-RU"/>
              </w:rPr>
              <w:t>Ә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ТЕ</w:t>
            </w:r>
          </w:p>
          <w:p w:rsidR="00E87E34" w:rsidRPr="00133E20" w:rsidRDefault="00E87E34" w:rsidP="00154AFB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E34" w:rsidRPr="00133E20" w:rsidRDefault="00E87E34" w:rsidP="00154AF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Баймаҡ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районы,</w:t>
            </w:r>
          </w:p>
          <w:p w:rsidR="00E87E34" w:rsidRPr="00133E20" w:rsidRDefault="00E87E34" w:rsidP="00154AF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Үрге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Таулы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val="ba-RU" w:eastAsia="ru-RU"/>
              </w:rPr>
              <w:t>ҡ</w:t>
            </w: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ай</w:t>
            </w:r>
            <w:proofErr w:type="gram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, </w:t>
            </w:r>
          </w:p>
          <w:p w:rsidR="00E87E34" w:rsidRPr="00133E20" w:rsidRDefault="00E87E34" w:rsidP="00154AF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В</w:t>
            </w: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лиди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,</w:t>
            </w: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E87E34" w:rsidRPr="00133E20" w:rsidRDefault="00E87E34" w:rsidP="00154AFB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 xml:space="preserve">                         </w:t>
            </w: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7984F" wp14:editId="4ACADC7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З. Валиди,17</w:t>
            </w:r>
          </w:p>
          <w:p w:rsidR="00E87E34" w:rsidRPr="00133E20" w:rsidRDefault="00E87E34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тел.:8(34751)4-77-42</w:t>
            </w:r>
          </w:p>
          <w:p w:rsidR="00E87E34" w:rsidRPr="00133E20" w:rsidRDefault="00E87E34" w:rsidP="00154A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ru-RU"/>
              </w:rPr>
            </w:pPr>
          </w:p>
          <w:p w:rsidR="00E87E34" w:rsidRPr="00133E20" w:rsidRDefault="00E87E34" w:rsidP="00154A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</w:tc>
      </w:tr>
    </w:tbl>
    <w:p w:rsidR="00E87E34" w:rsidRPr="00E87E34" w:rsidRDefault="00E87E34" w:rsidP="00E87E3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E87E3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</w:t>
      </w:r>
    </w:p>
    <w:p w:rsidR="00E87E34" w:rsidRPr="00E87E34" w:rsidRDefault="00E87E34" w:rsidP="00E87E3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87E34" w:rsidRPr="00E87E34" w:rsidRDefault="00E87E34" w:rsidP="00E87E34">
      <w:pPr>
        <w:tabs>
          <w:tab w:val="left" w:pos="44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2023 </w:t>
      </w:r>
      <w:proofErr w:type="spellStart"/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17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gramStart"/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2023 года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34" w:rsidRPr="00E87E34" w:rsidRDefault="00E87E34" w:rsidP="00E8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E87E34">
        <w:rPr>
          <w:rFonts w:ascii="Times New Roman" w:eastAsia="Calibri" w:hAnsi="Times New Roman" w:cs="Times New Roman"/>
          <w:sz w:val="24"/>
          <w:szCs w:val="24"/>
        </w:rPr>
        <w:t xml:space="preserve">от 25.12.2008 № 273-ФЗ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</w:t>
      </w:r>
      <w:r w:rsidRPr="00E87E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Законом Республики Башкортостан 16.07.2007 № 453-3 «О муниципальной службе в Республике Башкортостан»,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РБ от 20.01.2014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Указом </w:t>
      </w:r>
      <w:r w:rsidRPr="00E87E34">
        <w:rPr>
          <w:rFonts w:ascii="Times New Roman" w:eastAsia="Calibri" w:hAnsi="Times New Roman" w:cs="Times New Roman"/>
          <w:sz w:val="24"/>
          <w:szCs w:val="24"/>
        </w:rPr>
        <w:t xml:space="preserve">Президента РБ от 29.04.2014 N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Тавлыкаевский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E87E34" w:rsidRPr="00E87E34" w:rsidRDefault="00E87E34" w:rsidP="00E87E34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87E34" w:rsidRPr="00E87E34" w:rsidRDefault="00E87E34" w:rsidP="00E8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положение о порядке размещения 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Тавлыкаевский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</w:t>
      </w:r>
      <w:r w:rsidRPr="00E87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1).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</w:t>
      </w:r>
      <w:r w:rsidRPr="00E87E34">
        <w:rPr>
          <w:rFonts w:ascii="Times New Roman" w:eastAsia="Calibri" w:hAnsi="Times New Roman" w:cs="Times New Roman"/>
          <w:sz w:val="24"/>
          <w:szCs w:val="24"/>
        </w:rPr>
        <w:t xml:space="preserve"> форму сведения о доходах, расходах, об имуществе и обязательствах имущественного характера 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служащих их супруга (супругов) и несовершеннолетних детей </w:t>
      </w:r>
      <w:r w:rsidRPr="00E87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2).</w:t>
      </w:r>
    </w:p>
    <w:p w:rsidR="00E87E34" w:rsidRPr="00E87E34" w:rsidRDefault="00E87E34" w:rsidP="00E8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87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Признать утратившим силу постановление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Тавлыкаевский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49 от 07.11.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</w:p>
    <w:p w:rsidR="00E87E34" w:rsidRPr="00E87E34" w:rsidRDefault="00E87E34" w:rsidP="00E87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</w:t>
      </w:r>
      <w:r w:rsidRPr="00E87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E87E34" w:rsidRPr="00E87E34" w:rsidRDefault="00E87E34" w:rsidP="00E8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E87E34" w:rsidRPr="00E87E34" w:rsidRDefault="00E87E34" w:rsidP="00E87E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34" w:rsidRDefault="00E87E34" w:rsidP="00E8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87E34" w:rsidRDefault="00E87E34" w:rsidP="00E8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34" w:rsidRDefault="00E87E34" w:rsidP="00E8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34" w:rsidRDefault="00E87E34" w:rsidP="00E8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E87E3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 сельского посления</w:t>
      </w:r>
    </w:p>
    <w:p w:rsidR="00E87E34" w:rsidRDefault="00E87E34" w:rsidP="00E8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Тавлыкаевский сельсовет</w:t>
      </w:r>
    </w:p>
    <w:p w:rsidR="00E87E34" w:rsidRPr="00E87E34" w:rsidRDefault="00E87E34" w:rsidP="00E8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МР Баймакский район РБ                                    Саитов Ф.А.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7E34" w:rsidRPr="00E87E34" w:rsidRDefault="00E87E34" w:rsidP="00E87E3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                № 17 от 24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</w:t>
      </w:r>
    </w:p>
    <w:p w:rsidR="00E87E34" w:rsidRPr="00E87E34" w:rsidRDefault="00E87E34" w:rsidP="00E87E34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87E34" w:rsidRPr="00E87E34" w:rsidRDefault="00E87E34" w:rsidP="00E87E34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Порядок 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</w:t>
      </w:r>
      <w:r w:rsidRPr="00E87E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Тавлыкаевский</w:t>
      </w:r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РБ</w:t>
      </w:r>
      <w:r w:rsidRPr="00E87E34">
        <w:rPr>
          <w:rFonts w:ascii="Times New Roman" w:eastAsia="Calibri" w:hAnsi="Times New Roman" w:cs="Times New Roman"/>
          <w:b/>
          <w:bCs/>
          <w:sz w:val="24"/>
          <w:szCs w:val="24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</w:t>
      </w:r>
      <w:r w:rsidRPr="00E87E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E87E34" w:rsidRPr="00E87E34" w:rsidRDefault="00E87E34" w:rsidP="00E87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34" w:rsidRPr="00E87E34" w:rsidRDefault="00E87E34" w:rsidP="00E8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2. На официальном сайте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е)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цифровых финансовых активах, цифровой валюте.</w:t>
      </w:r>
    </w:p>
    <w:p w:rsidR="00E87E34" w:rsidRPr="00E87E34" w:rsidRDefault="00E87E34" w:rsidP="00E87E3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2.1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Официальный сайт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в телекоммуникационной сети «Интернет» имеет адрес: </w:t>
      </w:r>
      <w:hyperlink r:id="rId5" w:history="1">
        <w:r w:rsidRPr="00E87E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E87E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tavlykai</w:t>
        </w:r>
        <w:proofErr w:type="spellEnd"/>
        <w:r w:rsidRPr="00E87E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7E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а) иные сведения (кроме указанных в </w:t>
      </w:r>
      <w:hyperlink w:anchor="Par2" w:history="1">
        <w:r w:rsidRPr="00E87E34">
          <w:rPr>
            <w:rFonts w:ascii="Times New Roman" w:eastAsia="Calibri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E87E34">
          <w:rPr>
            <w:rFonts w:ascii="Times New Roman" w:eastAsia="Calibri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5. Размещение на официальном сайте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E87E34">
          <w:rPr>
            <w:rFonts w:ascii="Times New Roman" w:eastAsia="Calibri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Положения, обеспечивается Управляющий делами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6. Управляющий делами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E87E34">
          <w:rPr>
            <w:rFonts w:ascii="Times New Roman" w:eastAsia="Calibri" w:hAnsi="Times New Roman" w:cs="Times New Roman"/>
            <w:bCs/>
            <w:color w:val="0000FF"/>
            <w:sz w:val="24"/>
            <w:szCs w:val="24"/>
          </w:rPr>
          <w:t>пункте 2</w:t>
        </w:r>
      </w:hyperlink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E34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как ответственное лицо несет </w:t>
      </w:r>
      <w:r w:rsidRPr="00E87E34">
        <w:rPr>
          <w:rFonts w:ascii="Times New Roman" w:eastAsia="Calibri" w:hAnsi="Times New Roman" w:cs="Times New Roman"/>
          <w:bCs/>
          <w:sz w:val="24"/>
          <w:szCs w:val="24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87E34" w:rsidRPr="00E87E34" w:rsidRDefault="00E87E34" w:rsidP="00E8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E87E34" w:rsidRPr="00E87E34" w:rsidSect="008C13C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87E34" w:rsidRPr="00E87E34" w:rsidRDefault="00E87E34" w:rsidP="00E87E34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от 24</w:t>
      </w:r>
      <w:r w:rsidRPr="00E87E3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E34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E34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E34">
        <w:rPr>
          <w:rFonts w:ascii="Times New Roman" w:eastAsia="Calibri" w:hAnsi="Times New Roman" w:cs="Times New Roman"/>
          <w:sz w:val="24"/>
          <w:szCs w:val="24"/>
        </w:rPr>
        <w:t>имущественного характера за период с 1 января 20__ г.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E34">
        <w:rPr>
          <w:rFonts w:ascii="Times New Roman" w:eastAsia="Calibri" w:hAnsi="Times New Roman" w:cs="Times New Roman"/>
          <w:sz w:val="24"/>
          <w:szCs w:val="24"/>
        </w:rPr>
        <w:t>по 31 декабря 20__ г.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851"/>
        <w:gridCol w:w="992"/>
        <w:gridCol w:w="1119"/>
        <w:gridCol w:w="1134"/>
        <w:gridCol w:w="865"/>
        <w:gridCol w:w="1276"/>
        <w:gridCol w:w="1020"/>
        <w:gridCol w:w="864"/>
        <w:gridCol w:w="24"/>
        <w:gridCol w:w="685"/>
        <w:gridCol w:w="24"/>
        <w:gridCol w:w="1210"/>
        <w:gridCol w:w="2224"/>
        <w:gridCol w:w="24"/>
      </w:tblGrid>
      <w:tr w:rsidR="00E87E34" w:rsidRPr="00E87E34" w:rsidTr="00154AF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</w:t>
            </w:r>
            <w:hyperlink w:anchor="Par101" w:history="1">
              <w:r w:rsidRPr="00E87E3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vertAlign w:val="superscript"/>
                </w:rPr>
                <w:t>1</w:t>
              </w:r>
            </w:hyperlink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E34" w:rsidRPr="00E87E34" w:rsidTr="00154AFB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7E34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4" w:rsidRPr="00E87E34" w:rsidRDefault="00E87E34" w:rsidP="00E8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E34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E87E34" w:rsidRPr="00E87E34" w:rsidRDefault="00E87E34" w:rsidP="00E87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101"/>
      <w:bookmarkEnd w:id="1"/>
      <w:r w:rsidRPr="00E87E34">
        <w:rPr>
          <w:rFonts w:ascii="Times New Roman" w:eastAsia="Calibri" w:hAnsi="Times New Roman" w:cs="Times New Roman"/>
          <w:sz w:val="24"/>
          <w:szCs w:val="24"/>
        </w:rP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</w:p>
    <w:p w:rsidR="00D6475F" w:rsidRDefault="00D6475F"/>
    <w:sectPr w:rsidR="00D6475F" w:rsidSect="0052312B">
      <w:pgSz w:w="16838" w:h="11906" w:orient="landscape"/>
      <w:pgMar w:top="567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D6"/>
    <w:rsid w:val="00261CA3"/>
    <w:rsid w:val="00D6475F"/>
    <w:rsid w:val="00D754D6"/>
    <w:rsid w:val="00E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CA0"/>
  <w15:chartTrackingRefBased/>
  <w15:docId w15:val="{85CB2627-ADB6-415C-A9CB-C9E797B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vlyka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2023-04-24T11:02:00Z</cp:lastPrinted>
  <dcterms:created xsi:type="dcterms:W3CDTF">2023-04-24T10:36:00Z</dcterms:created>
  <dcterms:modified xsi:type="dcterms:W3CDTF">2023-04-24T11:09:00Z</dcterms:modified>
</cp:coreProperties>
</file>