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962"/>
        <w:gridCol w:w="3618"/>
      </w:tblGrid>
      <w:tr w:rsidR="00990A39" w:rsidRPr="00F830C4" w14:paraId="3A5768A1" w14:textId="77777777" w:rsidTr="00990A39"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425E27" w14:textId="77777777" w:rsidR="00990A39" w:rsidRPr="00F830C4" w:rsidRDefault="00990A39" w:rsidP="00990A39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14:paraId="2822E978" w14:textId="08E49F8C" w:rsidR="00990A39" w:rsidRPr="00F830C4" w:rsidRDefault="00990A39" w:rsidP="00990A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="0086662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Һ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14:paraId="5E635844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14:paraId="243E00F8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Ң</w:t>
            </w:r>
          </w:p>
          <w:p w14:paraId="79B802E1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ТАУЛЫҠАЙ АУЫЛ СОВЕТЫ</w:t>
            </w:r>
          </w:p>
          <w:p w14:paraId="23537B4F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АУЫЛ  БИЛӘМӘҺЕ ХАКИМИӘТЕ</w:t>
            </w:r>
          </w:p>
          <w:p w14:paraId="54AE4C0E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</w:p>
          <w:p w14:paraId="3DA8A46E" w14:textId="77777777" w:rsidR="00990A39" w:rsidRPr="00F830C4" w:rsidRDefault="00990A39" w:rsidP="00990A39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</w:p>
          <w:p w14:paraId="09B8E6A8" w14:textId="0816CC29" w:rsidR="00990A39" w:rsidRPr="00F830C4" w:rsidRDefault="0086662A" w:rsidP="00990A39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453678, </w:t>
            </w:r>
            <w:r w:rsidR="00990A39"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r w:rsidR="00990A39"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proofErr w:type="spellStart"/>
            <w:r w:rsidR="00990A39"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="00990A39"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Республика</w:t>
            </w:r>
            <w:r w:rsidR="00990A39"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һ</w:t>
            </w:r>
            <w:r w:rsidR="00990A39"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  <w:r w:rsidR="00990A39"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15757494" w14:textId="77777777" w:rsidR="00990A39" w:rsidRPr="00F830C4" w:rsidRDefault="00990A39" w:rsidP="00990A39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</w:t>
            </w:r>
            <w:proofErr w:type="spellEnd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</w:t>
            </w:r>
            <w:proofErr w:type="spellEnd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ай </w:t>
            </w:r>
            <w:proofErr w:type="spellStart"/>
            <w:proofErr w:type="gramStart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606186C" w14:textId="77777777" w:rsidR="00990A39" w:rsidRPr="00F830C4" w:rsidRDefault="00990A39" w:rsidP="00990A39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З.  </w:t>
            </w:r>
            <w:proofErr w:type="gramStart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</w:t>
            </w:r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лиди</w:t>
            </w:r>
            <w:proofErr w:type="spellEnd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proofErr w:type="gramEnd"/>
            <w:r w:rsidRPr="00F830C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14:paraId="42E3CC17" w14:textId="77777777" w:rsidR="00990A39" w:rsidRPr="00F830C4" w:rsidRDefault="00990A39" w:rsidP="00990A39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</w:t>
            </w: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8195490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ECDF9B8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14B333" wp14:editId="042B5F2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162560</wp:posOffset>
                  </wp:positionV>
                  <wp:extent cx="800100" cy="110553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1E6C6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12F3F74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CA212FE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14:paraId="60BF698C" w14:textId="77777777" w:rsidR="00990A39" w:rsidRPr="00F830C4" w:rsidRDefault="00990A39" w:rsidP="0099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410072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14:paraId="1ABACE10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0B7FFB94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З. </w:t>
            </w:r>
            <w:proofErr w:type="spellStart"/>
            <w:proofErr w:type="gramStart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14:paraId="47E32658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</w:t>
            </w:r>
            <w:r w:rsidRPr="00F8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2</w:t>
            </w:r>
          </w:p>
          <w:p w14:paraId="7042E60B" w14:textId="77777777" w:rsidR="00990A39" w:rsidRPr="00F830C4" w:rsidRDefault="00990A39" w:rsidP="00990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180194C" w14:textId="77777777" w:rsidR="00990A39" w:rsidRPr="00F830C4" w:rsidRDefault="00990A39" w:rsidP="0099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291B35E" w14:textId="77777777" w:rsidR="0086662A" w:rsidRDefault="00990A39" w:rsidP="00990A3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  <w:r w:rsidRPr="0086662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 </w:t>
      </w:r>
    </w:p>
    <w:p w14:paraId="607A9FCD" w14:textId="2AA65E31" w:rsidR="00990A39" w:rsidRPr="0086662A" w:rsidRDefault="0086662A" w:rsidP="00990A3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</w:t>
      </w:r>
      <w:r w:rsidR="00990A39" w:rsidRPr="0086662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r w:rsidR="00990A39" w:rsidRPr="0086662A">
        <w:rPr>
          <w:rFonts w:ascii="TimBashk" w:eastAsia="Times New Roman" w:hAnsi="TimBashk" w:cs="Times New Roman"/>
          <w:b/>
          <w:sz w:val="24"/>
          <w:szCs w:val="24"/>
          <w:lang w:eastAsia="ru-RU"/>
        </w:rPr>
        <w:t>К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ПОСТАНОВЛЕНИЕ</w:t>
      </w:r>
    </w:p>
    <w:p w14:paraId="5B516BDD" w14:textId="510E7572" w:rsidR="00990A39" w:rsidRPr="0086662A" w:rsidRDefault="0086662A" w:rsidP="0099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«25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й.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№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«25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990A39"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</w:t>
      </w:r>
      <w:r w:rsidRPr="0086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E6E4261" w14:textId="19146F13" w:rsidR="00EB267B" w:rsidRDefault="00EB267B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3FC571ED" w:rsidR="0015794E" w:rsidRPr="00F830C4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F830C4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830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14:paraId="7D87C1B3" w14:textId="4FE5740E" w:rsidR="00B5216E" w:rsidRDefault="00AE2BFD" w:rsidP="0099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90A39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990A39" w:rsidRPr="00F830C4">
        <w:rPr>
          <w:rFonts w:ascii="Times New Roman" w:hAnsi="Times New Roman" w:cs="Times New Roman"/>
          <w:b/>
          <w:bCs/>
          <w:sz w:val="24"/>
          <w:szCs w:val="24"/>
        </w:rPr>
        <w:t>Тавлыкаевский</w:t>
      </w:r>
      <w:proofErr w:type="spellEnd"/>
      <w:r w:rsidR="00990A39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990A39" w:rsidRPr="00F830C4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="00990A39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Башкортостан.</w:t>
      </w:r>
    </w:p>
    <w:p w14:paraId="30A2119B" w14:textId="77777777" w:rsidR="0086662A" w:rsidRPr="00F830C4" w:rsidRDefault="0086662A" w:rsidP="0099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32E940" w14:textId="5B6C3BD8" w:rsidR="00B5216E" w:rsidRPr="0086662A" w:rsidRDefault="00B647CB" w:rsidP="008666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830C4">
        <w:rPr>
          <w:rFonts w:ascii="Times New Roman" w:hAnsi="Times New Roman" w:cs="Times New Roman"/>
          <w:sz w:val="24"/>
          <w:szCs w:val="24"/>
        </w:rPr>
        <w:t>с</w:t>
      </w:r>
      <w:r w:rsidR="00F21FF0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830C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830C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830C4">
        <w:rPr>
          <w:rFonts w:ascii="Times New Roman" w:hAnsi="Times New Roman" w:cs="Times New Roman"/>
          <w:sz w:val="24"/>
          <w:szCs w:val="24"/>
        </w:rPr>
        <w:t>ом</w:t>
      </w:r>
      <w:r w:rsidR="009F588E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от 27 июля 2010 года</w:t>
      </w:r>
      <w:r w:rsidR="00653226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</w:t>
      </w:r>
      <w:r w:rsidR="006A4D5E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2D671C" w:rsidRPr="00F830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F830C4">
        <w:rPr>
          <w:rFonts w:ascii="Times New Roman" w:hAnsi="Times New Roman" w:cs="Times New Roman"/>
          <w:sz w:val="24"/>
          <w:szCs w:val="24"/>
        </w:rPr>
        <w:t>–</w:t>
      </w:r>
      <w:r w:rsidR="00F83C47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F830C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830C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F830C4">
        <w:rPr>
          <w:rFonts w:ascii="Times New Roman" w:hAnsi="Times New Roman" w:cs="Times New Roman"/>
          <w:sz w:val="24"/>
          <w:szCs w:val="24"/>
        </w:rPr>
        <w:t>2</w:t>
      </w:r>
      <w:r w:rsidR="00FB0855" w:rsidRPr="00F830C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86662A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 </w:t>
      </w:r>
      <w:r w:rsidR="00FB0855" w:rsidRPr="00F830C4">
        <w:rPr>
          <w:rFonts w:ascii="Times New Roman" w:hAnsi="Times New Roman" w:cs="Times New Roman"/>
          <w:sz w:val="24"/>
          <w:szCs w:val="24"/>
        </w:rPr>
        <w:t xml:space="preserve">в Республике Башкортостан» </w:t>
      </w:r>
      <w:r w:rsidR="00990A39" w:rsidRPr="00F830C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990A39" w:rsidRPr="00F830C4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990A39" w:rsidRPr="00F830C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90A39" w:rsidRPr="00F830C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990A39" w:rsidRPr="00F830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462B03A8" w14:textId="77777777" w:rsidR="00B647CB" w:rsidRPr="00F830C4" w:rsidRDefault="00B647CB" w:rsidP="00B5216E">
      <w:pPr>
        <w:pStyle w:val="3"/>
        <w:ind w:firstLine="709"/>
        <w:rPr>
          <w:sz w:val="24"/>
        </w:rPr>
      </w:pPr>
      <w:r w:rsidRPr="00F830C4">
        <w:rPr>
          <w:sz w:val="24"/>
        </w:rPr>
        <w:t>ПОСТАНОВЛЯЕТ:</w:t>
      </w:r>
    </w:p>
    <w:p w14:paraId="23A30ED1" w14:textId="44DE9A3C" w:rsidR="00990A39" w:rsidRPr="00F830C4" w:rsidRDefault="00920CBD" w:rsidP="00990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1.</w:t>
      </w:r>
      <w:r w:rsidR="00503D63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C2615A" w:rsidRPr="00F830C4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F2E16" w:rsidRPr="00F830C4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830C4">
        <w:rPr>
          <w:rFonts w:ascii="Times New Roman" w:hAnsi="Times New Roman" w:cs="Times New Roman"/>
          <w:sz w:val="24"/>
          <w:szCs w:val="24"/>
        </w:rPr>
        <w:t>,</w:t>
      </w:r>
      <w:r w:rsidR="004F2E16" w:rsidRPr="00F830C4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F830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990A39" w:rsidRPr="00F830C4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proofErr w:type="spellStart"/>
      <w:r w:rsidR="00990A39" w:rsidRPr="00F830C4">
        <w:rPr>
          <w:rFonts w:ascii="Times New Roman" w:hAnsi="Times New Roman" w:cs="Times New Roman"/>
          <w:bCs/>
          <w:sz w:val="24"/>
          <w:szCs w:val="24"/>
        </w:rPr>
        <w:t>Тавлыкаевский</w:t>
      </w:r>
      <w:proofErr w:type="spellEnd"/>
      <w:r w:rsidR="00990A39" w:rsidRPr="00F830C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990A39" w:rsidRPr="00F830C4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990A39" w:rsidRPr="00F830C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Башкортостан.</w:t>
      </w:r>
    </w:p>
    <w:p w14:paraId="6FCE5998" w14:textId="3F5C9592" w:rsidR="006A4D5E" w:rsidRPr="00F830C4" w:rsidRDefault="007675E3" w:rsidP="00F830C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6A4D5E" w:rsidRPr="00F830C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0A39" w:rsidRPr="00F830C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90A39" w:rsidRPr="00F830C4">
        <w:rPr>
          <w:rFonts w:ascii="Times New Roman" w:eastAsia="Times New Roman" w:hAnsi="Times New Roman" w:cs="Times New Roman"/>
          <w:sz w:val="24"/>
          <w:szCs w:val="24"/>
        </w:rPr>
        <w:t>Тавлыкаевский</w:t>
      </w:r>
      <w:proofErr w:type="spellEnd"/>
      <w:r w:rsidR="00990A39" w:rsidRPr="00F830C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F830C4" w:rsidRPr="00F830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F830C4" w:rsidRPr="00F83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C4" w:rsidRPr="00F830C4">
        <w:rPr>
          <w:rFonts w:ascii="Times New Roman" w:eastAsia="Times New Roman" w:hAnsi="Times New Roman" w:cs="Times New Roman"/>
          <w:bCs/>
          <w:sz w:val="24"/>
          <w:szCs w:val="24"/>
        </w:rPr>
        <w:t>«19» апреля 2022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F830C4" w:rsidRPr="00F830C4">
        <w:rPr>
          <w:rFonts w:ascii="Times New Roman" w:eastAsia="Times New Roman" w:hAnsi="Times New Roman" w:cs="Times New Roman"/>
          <w:bCs/>
          <w:sz w:val="24"/>
          <w:szCs w:val="24"/>
        </w:rPr>
        <w:t>№ 17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0C4">
        <w:rPr>
          <w:rFonts w:ascii="Times New Roman" w:eastAsia="Times New Roman" w:hAnsi="Times New Roman" w:cs="Times New Roman"/>
          <w:sz w:val="24"/>
          <w:szCs w:val="24"/>
        </w:rPr>
        <w:t xml:space="preserve">изменения, </w:t>
      </w:r>
      <w:r w:rsidR="006A4D5E" w:rsidRPr="00F830C4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</w:t>
      </w:r>
      <w:r w:rsidRPr="00F830C4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6A4D5E" w:rsidRPr="00F83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94026" w14:textId="76587A6A" w:rsidR="00F830C4" w:rsidRPr="00F830C4" w:rsidRDefault="00AE447C" w:rsidP="00F830C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hAnsi="Times New Roman" w:cs="Times New Roman"/>
          <w:sz w:val="24"/>
          <w:szCs w:val="24"/>
        </w:rPr>
        <w:t>2. Настоящее постановление вст</w:t>
      </w:r>
      <w:r w:rsidR="00503D63" w:rsidRPr="00F830C4">
        <w:rPr>
          <w:rFonts w:ascii="Times New Roman" w:hAnsi="Times New Roman" w:cs="Times New Roman"/>
          <w:sz w:val="24"/>
          <w:szCs w:val="24"/>
        </w:rPr>
        <w:t xml:space="preserve">упает в силу на следующий день </w:t>
      </w:r>
      <w:r w:rsidRPr="00F830C4">
        <w:rPr>
          <w:rFonts w:ascii="Times New Roman" w:hAnsi="Times New Roman" w:cs="Times New Roman"/>
          <w:sz w:val="24"/>
          <w:szCs w:val="24"/>
        </w:rPr>
        <w:t>после дня его официальног</w:t>
      </w:r>
      <w:r w:rsidR="00F830C4" w:rsidRPr="00F830C4">
        <w:rPr>
          <w:rFonts w:ascii="Times New Roman" w:hAnsi="Times New Roman" w:cs="Times New Roman"/>
          <w:sz w:val="24"/>
          <w:szCs w:val="24"/>
        </w:rPr>
        <w:t>о опубликования (обнародования)</w:t>
      </w:r>
    </w:p>
    <w:p w14:paraId="57388392" w14:textId="2E0097EE" w:rsidR="00AE447C" w:rsidRPr="00F830C4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6536C" w14:textId="77777777" w:rsidR="00F830C4" w:rsidRPr="00F830C4" w:rsidRDefault="00AE447C" w:rsidP="00F830C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(обнародовать) </w:t>
      </w:r>
      <w:r w:rsidR="00F830C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http://tavlykai.ru/</w:t>
      </w:r>
    </w:p>
    <w:p w14:paraId="2E1C6B5B" w14:textId="0045A5E6" w:rsidR="00AE447C" w:rsidRPr="00F830C4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0C7A1" w14:textId="25C72057" w:rsidR="00F830C4" w:rsidRPr="00F830C4" w:rsidRDefault="00AE447C" w:rsidP="00F830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</w:t>
      </w:r>
      <w:r w:rsidR="0086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39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830C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0C4" w:rsidRPr="00F830C4">
        <w:rPr>
          <w:rFonts w:ascii="Times New Roman" w:hAnsi="Times New Roman" w:cs="Times New Roman"/>
          <w:sz w:val="24"/>
          <w:szCs w:val="24"/>
        </w:rPr>
        <w:t xml:space="preserve">землеустроителя Администрации сельского поселения </w:t>
      </w:r>
      <w:proofErr w:type="spellStart"/>
      <w:r w:rsidR="00F830C4" w:rsidRPr="00F830C4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F830C4" w:rsidRPr="00F830C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830C4" w:rsidRPr="00F830C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F830C4" w:rsidRPr="00F830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14:paraId="134F4A71" w14:textId="5BAE62AE" w:rsidR="00AE447C" w:rsidRPr="00F830C4" w:rsidRDefault="00AE447C" w:rsidP="00F8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FCA2E" w14:textId="77777777" w:rsidR="00037E72" w:rsidRPr="00F830C4" w:rsidRDefault="00037E72" w:rsidP="009E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A0C5" w14:textId="6EA2E3D0" w:rsidR="004221D3" w:rsidRPr="00F830C4" w:rsidRDefault="00F830C4" w:rsidP="0003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7A0A8F6E" w14:textId="1D5B07DC" w:rsidR="00F830C4" w:rsidRPr="00F830C4" w:rsidRDefault="00F830C4" w:rsidP="0003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0C4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Уразбаев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 xml:space="preserve"> К.Р.</w:t>
      </w:r>
    </w:p>
    <w:p w14:paraId="484945E8" w14:textId="77777777" w:rsidR="00F830C4" w:rsidRPr="00F830C4" w:rsidRDefault="00F830C4" w:rsidP="0003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BCB1" w14:textId="3E2AD257" w:rsidR="00F830C4" w:rsidRPr="00F830C4" w:rsidRDefault="00F830C4" w:rsidP="0086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D584D" w14:textId="77777777" w:rsidR="00F830C4" w:rsidRPr="00F830C4" w:rsidRDefault="00F830C4" w:rsidP="007675E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14:paraId="7C4ED4D5" w14:textId="77777777" w:rsidR="00F830C4" w:rsidRPr="00F830C4" w:rsidRDefault="00F830C4" w:rsidP="00F830C4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747EFBA" w14:textId="77777777" w:rsidR="00F830C4" w:rsidRPr="00F830C4" w:rsidRDefault="00F830C4" w:rsidP="00F830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DC4B89F" w14:textId="77777777" w:rsidR="00F830C4" w:rsidRPr="00F830C4" w:rsidRDefault="00F830C4" w:rsidP="00F830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1EEB5D97" w14:textId="5C5B8582" w:rsidR="00F830C4" w:rsidRPr="00F830C4" w:rsidRDefault="0086662A" w:rsidP="00F830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 от 25.12.</w:t>
      </w:r>
      <w:r w:rsidR="00F830C4" w:rsidRPr="00F830C4">
        <w:rPr>
          <w:rFonts w:ascii="Times New Roman" w:hAnsi="Times New Roman" w:cs="Times New Roman"/>
          <w:sz w:val="24"/>
          <w:szCs w:val="24"/>
        </w:rPr>
        <w:t>2023 года</w:t>
      </w:r>
    </w:p>
    <w:p w14:paraId="455108CE" w14:textId="7E8CD831" w:rsidR="007675E3" w:rsidRPr="00F830C4" w:rsidRDefault="007675E3" w:rsidP="007675E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14:paraId="274B3DFD" w14:textId="77777777" w:rsidR="00EB267B" w:rsidRPr="00F830C4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7DC08" w14:textId="1B2A11DF" w:rsidR="00484FA6" w:rsidRPr="00F830C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F830C4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 w:rsidRPr="00F830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F830C4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</w:p>
    <w:p w14:paraId="0BC0F5E9" w14:textId="77777777" w:rsidR="00F830C4" w:rsidRPr="00F830C4" w:rsidRDefault="00F830C4" w:rsidP="00F8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proofErr w:type="spellStart"/>
      <w:r w:rsidRPr="00F830C4">
        <w:rPr>
          <w:rFonts w:ascii="Times New Roman" w:hAnsi="Times New Roman" w:cs="Times New Roman"/>
          <w:b/>
          <w:bCs/>
          <w:sz w:val="24"/>
          <w:szCs w:val="24"/>
        </w:rPr>
        <w:t>Тавлыкаевский</w:t>
      </w:r>
      <w:proofErr w:type="spellEnd"/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830C4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Башкортостан.</w:t>
      </w:r>
    </w:p>
    <w:p w14:paraId="14DB1835" w14:textId="77777777" w:rsidR="00AE2BFD" w:rsidRPr="00F830C4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C5649" w14:textId="77777777" w:rsidR="00AE2BFD" w:rsidRPr="00F830C4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F830C4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77777777" w:rsidR="00AE2BFD" w:rsidRPr="00F830C4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D33A7E6" w14:textId="77777777" w:rsidR="005E1776" w:rsidRPr="00F830C4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A298769" w14:textId="080A65D4" w:rsidR="00F830C4" w:rsidRPr="00F830C4" w:rsidRDefault="007A0AB8" w:rsidP="00F8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F830C4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</w:t>
      </w:r>
      <w:r w:rsidR="00962F47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4F2E16" w:rsidRPr="00F830C4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830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F830C4">
        <w:rPr>
          <w:rFonts w:ascii="Times New Roman" w:hAnsi="Times New Roman" w:cs="Times New Roman"/>
          <w:sz w:val="24"/>
          <w:szCs w:val="24"/>
        </w:rPr>
        <w:t>–</w:t>
      </w:r>
      <w:r w:rsidRPr="00F830C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830C4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86662A">
        <w:rPr>
          <w:rFonts w:ascii="Times New Roman" w:hAnsi="Times New Roman" w:cs="Times New Roman"/>
          <w:sz w:val="24"/>
          <w:szCs w:val="24"/>
        </w:rPr>
        <w:t xml:space="preserve"> </w:t>
      </w:r>
      <w:r w:rsidR="00676376" w:rsidRPr="00F830C4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F830C4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F830C4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AC36B2" w:rsidRPr="00F830C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F830C4">
        <w:rPr>
          <w:rFonts w:ascii="Times New Roman" w:hAnsi="Times New Roman" w:cs="Times New Roman"/>
          <w:sz w:val="24"/>
          <w:szCs w:val="24"/>
        </w:rPr>
        <w:t>,</w:t>
      </w:r>
      <w:r w:rsidR="00AC36B2" w:rsidRPr="00F830C4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F830C4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</w:t>
      </w:r>
      <w:r w:rsidR="00FF4D20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F830C4" w:rsidRPr="00F830C4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proofErr w:type="spellStart"/>
      <w:r w:rsidR="00F830C4" w:rsidRPr="00F830C4">
        <w:rPr>
          <w:rFonts w:ascii="Times New Roman" w:hAnsi="Times New Roman" w:cs="Times New Roman"/>
          <w:bCs/>
          <w:sz w:val="24"/>
          <w:szCs w:val="24"/>
        </w:rPr>
        <w:t>Тавлыкаевский</w:t>
      </w:r>
      <w:proofErr w:type="spellEnd"/>
      <w:r w:rsidR="00F830C4" w:rsidRPr="00F830C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F830C4" w:rsidRPr="00F830C4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F830C4" w:rsidRPr="00F830C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Башкортостан.</w:t>
      </w:r>
    </w:p>
    <w:p w14:paraId="3D16A82C" w14:textId="5DE9012F" w:rsidR="007A0AB8" w:rsidRPr="00F830C4" w:rsidRDefault="007A0AB8" w:rsidP="00F830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E793A" w14:textId="77777777" w:rsidR="007A0AB8" w:rsidRPr="00F830C4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E8361A9" w14:textId="77777777" w:rsidR="00971F10" w:rsidRPr="00F830C4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719F8957" w:rsidR="000D3A9A" w:rsidRPr="00F830C4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1.2. </w:t>
      </w:r>
      <w:r w:rsidR="00BD0DD2" w:rsidRPr="00F830C4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F830C4" w:rsidRPr="00F830C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</w:t>
      </w:r>
      <w:proofErr w:type="spellStart"/>
      <w:r w:rsidR="00F830C4" w:rsidRPr="00F830C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F830C4" w:rsidRPr="00F830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BD0DD2" w:rsidRPr="00F830C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12245" w:rsidRPr="00F830C4">
        <w:rPr>
          <w:rFonts w:ascii="Times New Roman" w:hAnsi="Times New Roman" w:cs="Times New Roman"/>
          <w:sz w:val="24"/>
          <w:szCs w:val="24"/>
        </w:rPr>
        <w:t>Администрация (</w:t>
      </w:r>
      <w:r w:rsidR="00BD0DD2" w:rsidRPr="00F830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12245" w:rsidRPr="00F830C4">
        <w:rPr>
          <w:rFonts w:ascii="Times New Roman" w:hAnsi="Times New Roman" w:cs="Times New Roman"/>
          <w:sz w:val="24"/>
          <w:szCs w:val="24"/>
        </w:rPr>
        <w:t>)</w:t>
      </w:r>
      <w:r w:rsidR="00BD0DD2" w:rsidRPr="00F830C4">
        <w:rPr>
          <w:rFonts w:ascii="Times New Roman" w:hAnsi="Times New Roman" w:cs="Times New Roman"/>
          <w:sz w:val="24"/>
          <w:szCs w:val="24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F830C4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3ECEE7C3" w:rsidR="00273834" w:rsidRPr="00F830C4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1.3.</w:t>
      </w:r>
      <w:r w:rsidR="00EA7BFE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F830C4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830C4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15C9E" w14:textId="77777777" w:rsidR="0055750F" w:rsidRPr="00F830C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830C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F830C4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F830C4">
        <w:rPr>
          <w:rFonts w:ascii="Times New Roman" w:eastAsia="Calibri" w:hAnsi="Times New Roman" w:cs="Times New Roman"/>
          <w:sz w:val="24"/>
          <w:szCs w:val="24"/>
        </w:rPr>
        <w:t>4.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F830C4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1F5C8F" w:rsidRPr="00F830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12245" w:rsidRPr="00F830C4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312245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F830C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 РГАУ МФЦ);</w:t>
      </w:r>
    </w:p>
    <w:p w14:paraId="5E5C16B1" w14:textId="6FBF6832" w:rsidR="00716ABE" w:rsidRPr="00F830C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- по телефону в </w:t>
      </w:r>
      <w:r w:rsidR="009B42A7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9B42A7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14:paraId="0DDF5B25" w14:textId="15232DCB" w:rsidR="00716ABE" w:rsidRPr="00F830C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F830C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67A3D6CF" w14:textId="397954E8" w:rsidR="002D7C05" w:rsidRPr="00F830C4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60D5AA31" w14:textId="3D9B5BB4" w:rsidR="00716ABE" w:rsidRPr="00F830C4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312245" w:rsidRPr="00F830C4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312245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0C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http://tavlykai.ru/</w:t>
      </w:r>
    </w:p>
    <w:p w14:paraId="0EC61814" w14:textId="668392E2" w:rsidR="00716ABE" w:rsidRPr="00F830C4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673BB" w14:textId="77777777" w:rsidR="00716ABE" w:rsidRPr="00F830C4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3081FE76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9B42A7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ого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а</w:t>
      </w:r>
      <w:r w:rsidR="009B42A7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9B42A7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9B42A7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3E6E98BF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порядка получения сведени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й о ходе рассмотрения заявления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312245" w:rsidRPr="00F830C4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312245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F830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3374F3DC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</w:t>
      </w:r>
      <w:r w:rsidR="00FF4D20" w:rsidRPr="00F830C4">
        <w:rPr>
          <w:rFonts w:ascii="Times New Roman" w:eastAsia="Calibri" w:hAnsi="Times New Roman" w:cs="Times New Roman"/>
          <w:sz w:val="24"/>
          <w:szCs w:val="24"/>
        </w:rPr>
        <w:t>требует продолжительного в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ремени,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329BB559" w:rsidR="00716ABE" w:rsidRPr="00F830C4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5EC202A2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должностное лицо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3F4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ое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830C4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,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</w:t>
      </w: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2 мая 2006 г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ода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0DE7134" w14:textId="2A990B4F" w:rsidR="002D7C05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1.8. На РПГУ размещаются сведе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ния, предусмотренные Положением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F830C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830C4">
        <w:rPr>
          <w:rFonts w:ascii="Times New Roman" w:eastAsia="Calibri" w:hAnsi="Times New Roman" w:cs="Times New Roman"/>
          <w:sz w:val="24"/>
          <w:szCs w:val="24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80537" w14:textId="7433B077" w:rsidR="00653ABF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05" w:rsidRPr="00F830C4">
        <w:rPr>
          <w:rFonts w:ascii="Times New Roman" w:eastAsia="Calibri" w:hAnsi="Times New Roman" w:cs="Times New Roman"/>
          <w:sz w:val="24"/>
          <w:szCs w:val="24"/>
        </w:rPr>
        <w:t xml:space="preserve">На ЕПГУ размещаются сведения, предусмотренные 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Положением </w:t>
      </w:r>
      <w:r w:rsidR="002D7C05" w:rsidRPr="00F830C4">
        <w:rPr>
          <w:rFonts w:ascii="Times New Roman" w:eastAsia="Calibri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1.9. На официальном сайте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A3055D6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получения сведени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й о ходе рассмотрения заявления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05C186B5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о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DA611A" w14:textId="77777777" w:rsidR="00016571" w:rsidRPr="00F830C4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F830C4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</w:t>
      </w:r>
      <w:r w:rsidR="0065659A" w:rsidRPr="00F830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(</w:t>
      </w:r>
      <w:r w:rsidR="001F33F4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5C511" w14:textId="0EF750A8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ципальной услуги в соответствии </w:t>
      </w:r>
      <w:r w:rsidRPr="00F830C4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14:paraId="12F5FFA2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4AB38EE" w14:textId="77777777" w:rsidR="007D4F12" w:rsidRPr="00F830C4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образцы заполнения заявления и приложений к нему; </w:t>
      </w:r>
    </w:p>
    <w:p w14:paraId="39EF0471" w14:textId="027D3F34" w:rsidR="00653ABF" w:rsidRPr="00F830C4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751D08C2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931A3E" w14:textId="2B3FD808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1F15059D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порядок получения сведени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й о ходе рассмотрения заявления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F830C4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</w:t>
      </w:r>
      <w:r w:rsidR="007D4F12" w:rsidRPr="00F830C4">
        <w:rPr>
          <w:rFonts w:ascii="Times New Roman" w:eastAsia="Calibri" w:hAnsi="Times New Roman" w:cs="Times New Roman"/>
          <w:sz w:val="24"/>
          <w:szCs w:val="24"/>
        </w:rPr>
        <w:t>, специалистам, ответственным за предоставление муниципальной услуги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E48CB2" w14:textId="77777777" w:rsidR="00653ABF" w:rsidRPr="00F830C4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1F33F4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F830C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</w:t>
      </w:r>
      <w:r w:rsidR="0091763C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,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F830C4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20C1C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830C4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Pr="00F830C4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1FA75D9E" w14:textId="72C945D5" w:rsidR="00A21877" w:rsidRPr="00F830C4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69F12279" w:rsidR="00F849DC" w:rsidRPr="00F830C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1.14. С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F830C4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4E612FDA" w:rsidR="00F849DC" w:rsidRPr="00F830C4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(У</w:t>
      </w:r>
      <w:r w:rsidR="00F849DC" w:rsidRPr="00F830C4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849DC" w:rsidRPr="00F830C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92F2A8" w14:textId="6678EB33" w:rsidR="00F849DC" w:rsidRPr="00F830C4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F830C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http://tavlykai.ru/</w:t>
      </w:r>
      <w:r w:rsidR="00F830C4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49DC" w:rsidRPr="00F830C4">
        <w:rPr>
          <w:rFonts w:ascii="Times New Roman" w:eastAsia="Calibri" w:hAnsi="Times New Roman" w:cs="Times New Roman"/>
          <w:bCs/>
          <w:sz w:val="24"/>
          <w:szCs w:val="24"/>
        </w:rPr>
        <w:t>(далее – официальный сайт);</w:t>
      </w:r>
    </w:p>
    <w:p w14:paraId="3E73E448" w14:textId="237B8EE0" w:rsidR="00F849DC" w:rsidRPr="00F830C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F830C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320C1C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F830C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2CD7ECB7" w:rsidR="00F849DC" w:rsidRPr="00F830C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о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государственных</w:t>
      </w:r>
      <w:r w:rsidR="00DA7B13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45785F7" w14:textId="677148AF" w:rsidR="00F849DC" w:rsidRPr="00F830C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F830C4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EECBAEC" w14:textId="77777777" w:rsidR="00DA7B13" w:rsidRPr="00F830C4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F830C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830C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830C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F830C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F830C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830C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F830C4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F830C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F830C4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830C4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F830C4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F830C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Наименование органа</w:t>
      </w:r>
      <w:r w:rsidR="001A2E92"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83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F830C4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379EE" w14:textId="53428D35" w:rsidR="0088562B" w:rsidRPr="00F830C4" w:rsidRDefault="008C0D40" w:rsidP="00F830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16571" w:rsidRPr="00F830C4">
        <w:rPr>
          <w:rFonts w:ascii="Times New Roman" w:hAnsi="Times New Roman" w:cs="Times New Roman"/>
          <w:sz w:val="24"/>
          <w:szCs w:val="24"/>
        </w:rPr>
        <w:t>Администрацией (</w:t>
      </w:r>
      <w:r w:rsidR="00E716FA" w:rsidRPr="00F830C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6571" w:rsidRPr="00F830C4">
        <w:rPr>
          <w:rFonts w:ascii="Times New Roman" w:hAnsi="Times New Roman" w:cs="Times New Roman"/>
          <w:sz w:val="24"/>
          <w:szCs w:val="24"/>
        </w:rPr>
        <w:t>)</w:t>
      </w:r>
      <w:r w:rsidR="0088562B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F830C4" w:rsidRPr="00F830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830C4" w:rsidRPr="00F830C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F830C4" w:rsidRPr="00F830C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C669034" w14:textId="5401BE98" w:rsidR="008C0D40" w:rsidRPr="00F830C4" w:rsidRDefault="0088562B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лице</w:t>
      </w:r>
      <w:r w:rsidR="00F830C4" w:rsidRPr="00F830C4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F830C4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77777777" w:rsidR="0088562B" w:rsidRPr="00F830C4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F830C4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FE08D3" w:rsidRPr="00F830C4">
        <w:rPr>
          <w:rFonts w:ascii="Times New Roman" w:hAnsi="Times New Roman" w:cs="Times New Roman"/>
          <w:sz w:val="24"/>
          <w:szCs w:val="24"/>
        </w:rPr>
        <w:t>Администрация</w:t>
      </w:r>
      <w:r w:rsidR="00FE08D3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E08D3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14:paraId="23216574" w14:textId="13E30FDA" w:rsidR="0088562B" w:rsidRPr="00F830C4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3B7A1068" w14:textId="64DE7109" w:rsidR="00BD0DD2" w:rsidRPr="00F830C4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Министерством лесного хозяйства Республики Башкортостан;</w:t>
      </w:r>
    </w:p>
    <w:p w14:paraId="533DDD3E" w14:textId="77777777" w:rsidR="0088562B" w:rsidRPr="00F830C4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2ED1F1B1" w:rsidR="0088562B" w:rsidRPr="00F830C4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и связанных </w:t>
      </w:r>
      <w:r w:rsidRPr="00F830C4">
        <w:rPr>
          <w:rFonts w:ascii="Times New Roman" w:eastAsia="Calibri" w:hAnsi="Times New Roman" w:cs="Times New Roman"/>
          <w:sz w:val="24"/>
          <w:szCs w:val="24"/>
        </w:rPr>
        <w:t>с обращением в иные государственные орг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аны и организации, </w:t>
      </w:r>
      <w:r w:rsidRPr="00F830C4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F830C4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F830C4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830C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830C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F830C4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40970" w14:textId="77777777" w:rsidR="00DB054D" w:rsidRPr="00F830C4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</w:t>
      </w:r>
      <w:r w:rsidR="00285292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 xml:space="preserve">. </w:t>
      </w:r>
      <w:r w:rsidR="00DB054D" w:rsidRPr="00F830C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158ADE77" w14:textId="77777777" w:rsidR="00DB054D" w:rsidRPr="00F830C4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1) проект соглашения о перераспределении земельных участков;</w:t>
      </w:r>
    </w:p>
    <w:p w14:paraId="1E694D23" w14:textId="26383490" w:rsidR="00DB054D" w:rsidRPr="00F830C4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2) </w:t>
      </w:r>
      <w:r w:rsidR="00DB054D" w:rsidRPr="00F830C4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Pr="00F830C4">
        <w:rPr>
          <w:rFonts w:ascii="Times New Roman" w:hAnsi="Times New Roman" w:cs="Times New Roman"/>
          <w:sz w:val="24"/>
          <w:szCs w:val="24"/>
        </w:rPr>
        <w:t xml:space="preserve">отказ в заключении соглашения о </w:t>
      </w:r>
      <w:r w:rsidR="00DB054D" w:rsidRPr="00F830C4">
        <w:rPr>
          <w:rFonts w:ascii="Times New Roman" w:hAnsi="Times New Roman" w:cs="Times New Roman"/>
          <w:sz w:val="24"/>
          <w:szCs w:val="24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F830C4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EBC80" w14:textId="177DC45C" w:rsidR="00494D76" w:rsidRPr="00F830C4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66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</w:t>
      </w:r>
      <w:r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F830C4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4989D" w14:textId="523B32A9" w:rsidR="003531AF" w:rsidRPr="00F830C4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</w:t>
      </w:r>
      <w:r w:rsidR="00911A96" w:rsidRPr="00F830C4">
        <w:rPr>
          <w:rFonts w:ascii="Times New Roman" w:hAnsi="Times New Roman" w:cs="Times New Roman"/>
          <w:sz w:val="24"/>
          <w:szCs w:val="24"/>
        </w:rPr>
        <w:t>6</w:t>
      </w:r>
      <w:r w:rsidRPr="00F830C4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F830C4">
        <w:rPr>
          <w:rFonts w:ascii="Times New Roman" w:hAnsi="Times New Roman" w:cs="Times New Roman"/>
          <w:sz w:val="24"/>
          <w:szCs w:val="24"/>
        </w:rPr>
        <w:t>ступления</w:t>
      </w:r>
      <w:r w:rsidRPr="00F830C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F830C4">
        <w:rPr>
          <w:rFonts w:ascii="Times New Roman" w:hAnsi="Times New Roman" w:cs="Times New Roman"/>
          <w:sz w:val="24"/>
          <w:szCs w:val="24"/>
        </w:rPr>
        <w:t>РГАУ МФЦ</w:t>
      </w:r>
      <w:r w:rsidRPr="00F830C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F830C4">
        <w:rPr>
          <w:rFonts w:ascii="Times New Roman" w:hAnsi="Times New Roman" w:cs="Times New Roman"/>
          <w:sz w:val="24"/>
          <w:szCs w:val="24"/>
        </w:rPr>
        <w:t>РПГУ</w:t>
      </w:r>
      <w:r w:rsidR="00F03543" w:rsidRPr="00F830C4">
        <w:rPr>
          <w:rFonts w:ascii="Times New Roman" w:hAnsi="Times New Roman" w:cs="Times New Roman"/>
          <w:sz w:val="24"/>
          <w:szCs w:val="24"/>
        </w:rPr>
        <w:t>.</w:t>
      </w:r>
      <w:r w:rsidR="007D0C54" w:rsidRPr="00F83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51E2" w14:textId="65B0B40C" w:rsidR="00B11C80" w:rsidRPr="00F830C4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B11C80" w:rsidRPr="00F830C4">
        <w:rPr>
          <w:rFonts w:ascii="Times New Roman" w:hAnsi="Times New Roman" w:cs="Times New Roman"/>
          <w:sz w:val="24"/>
          <w:szCs w:val="24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830C4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F13D7" w:rsidRPr="00F830C4">
        <w:rPr>
          <w:rFonts w:ascii="Times New Roman" w:hAnsi="Times New Roman" w:cs="Times New Roman"/>
          <w:sz w:val="24"/>
          <w:szCs w:val="24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830C4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</w:t>
      </w:r>
      <w:r w:rsidR="007F13D7" w:rsidRPr="00F830C4">
        <w:rPr>
          <w:rFonts w:ascii="Times New Roman" w:hAnsi="Times New Roman" w:cs="Times New Roman"/>
          <w:sz w:val="24"/>
          <w:szCs w:val="24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830C4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</w:t>
      </w:r>
      <w:r w:rsidR="007F13D7" w:rsidRPr="00F830C4">
        <w:rPr>
          <w:rFonts w:ascii="Times New Roman" w:hAnsi="Times New Roman" w:cs="Times New Roman"/>
          <w:sz w:val="24"/>
          <w:szCs w:val="24"/>
        </w:rPr>
        <w:t>) принимает решение об отказе в заключении соглашения о перераспределении земельных участков.</w:t>
      </w:r>
    </w:p>
    <w:p w14:paraId="67B1131E" w14:textId="08809F7F" w:rsidR="007D0C54" w:rsidRPr="00F830C4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срок</w:t>
      </w:r>
      <w:r w:rsidR="007F13D7" w:rsidRPr="00F830C4">
        <w:rPr>
          <w:rFonts w:ascii="Times New Roman" w:hAnsi="Times New Roman" w:cs="Times New Roman"/>
          <w:sz w:val="24"/>
          <w:szCs w:val="24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03BC667D" w:rsidR="001C18DC" w:rsidRPr="00F830C4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 w:rsidRPr="00F830C4">
        <w:rPr>
          <w:rFonts w:ascii="Times New Roman" w:hAnsi="Times New Roman" w:cs="Times New Roman"/>
          <w:sz w:val="24"/>
          <w:szCs w:val="24"/>
        </w:rPr>
        <w:lastRenderedPageBreak/>
        <w:t>статьей 3.5 Федерального закон</w:t>
      </w:r>
      <w:r w:rsidR="0086662A">
        <w:rPr>
          <w:rFonts w:ascii="Times New Roman" w:hAnsi="Times New Roman" w:cs="Times New Roman"/>
          <w:sz w:val="24"/>
          <w:szCs w:val="24"/>
        </w:rPr>
        <w:t xml:space="preserve">а от 25 октября 2001 года </w:t>
      </w:r>
      <w:r w:rsidRPr="00F830C4">
        <w:rPr>
          <w:rFonts w:ascii="Times New Roman" w:hAnsi="Times New Roman" w:cs="Times New Roman"/>
          <w:sz w:val="24"/>
          <w:szCs w:val="24"/>
        </w:rPr>
        <w:t>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193375F0" w:rsidR="007774F3" w:rsidRPr="00F830C4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перераспределения,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2C5412" w14:textId="40CBEDF9" w:rsidR="004D09E8" w:rsidRPr="00F830C4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течение десяти дней со дня поступления заявления о перераспределении земельных участков</w:t>
      </w:r>
      <w:r w:rsidR="0065659A" w:rsidRPr="00F830C4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(У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</w:t>
      </w:r>
      <w:r w:rsidR="00C05EEF" w:rsidRPr="00F830C4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F830C4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r w:rsidR="002B29A0" w:rsidRPr="00F830C4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F830C4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830C4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830C4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E08D3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FE08D3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16C3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A91046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E08D3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F830C4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F830C4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подпунктами </w:t>
      </w:r>
      <w:r w:rsidR="00653226" w:rsidRPr="00F830C4">
        <w:rPr>
          <w:rFonts w:ascii="Times New Roman" w:eastAsia="Calibri" w:hAnsi="Times New Roman" w:cs="Times New Roman"/>
          <w:sz w:val="24"/>
          <w:szCs w:val="24"/>
        </w:rPr>
        <w:t>2.8</w:t>
      </w:r>
      <w:r w:rsidR="00A91046" w:rsidRPr="00F830C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7258C0C0" w:rsidR="001913C6" w:rsidRPr="00F830C4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>ЕПГУ</w:t>
      </w:r>
      <w:r w:rsidR="001C4755" w:rsidRPr="00F830C4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EA1FAA" w14:textId="3D73A60E" w:rsidR="003432AF" w:rsidRPr="00F830C4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день фактического поступления заявления в </w:t>
      </w:r>
      <w:r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орган);</w:t>
      </w:r>
    </w:p>
    <w:p w14:paraId="6FE006AE" w14:textId="77777777" w:rsidR="003432AF" w:rsidRPr="00F830C4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– день передачи РГАУ МФЦ в </w:t>
      </w:r>
      <w:r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заявления о предоставлении муниципальной услуги.</w:t>
      </w:r>
    </w:p>
    <w:p w14:paraId="5267B7CB" w14:textId="77777777" w:rsidR="003432AF" w:rsidRPr="00F830C4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830C4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47D9C" w14:textId="77777777" w:rsidR="006B1E07" w:rsidRPr="00F830C4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F830C4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3EA2C8EC" w:rsidR="006B1E07" w:rsidRPr="00F830C4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>,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FE08D3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FE08D3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8216C3" w:rsidRPr="00F830C4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F830C4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="00FE08D3" w:rsidRPr="00F830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F830C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>РПГУ.</w:t>
      </w:r>
    </w:p>
    <w:p w14:paraId="20C6DF5C" w14:textId="60B2F9EF" w:rsidR="007125E7" w:rsidRPr="00F830C4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65432EDC" w:rsidR="00214F19" w:rsidRPr="00F830C4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</w:t>
      </w:r>
      <w:r w:rsidR="008666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еречень документов, необходимых </w:t>
      </w:r>
      <w:r w:rsidRPr="00F830C4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F830C4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02D240" w14:textId="26B17B42" w:rsidR="00136B53" w:rsidRPr="00F830C4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F830C4">
        <w:rPr>
          <w:rFonts w:ascii="Times New Roman" w:eastAsia="Calibri" w:hAnsi="Times New Roman" w:cs="Times New Roman"/>
          <w:sz w:val="24"/>
          <w:szCs w:val="24"/>
        </w:rPr>
        <w:t>8.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бходимых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>ставлению Заявителем</w:t>
      </w:r>
      <w:r w:rsidR="00136B53" w:rsidRPr="00F830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2496CC" w14:textId="433D9F9B" w:rsidR="006B1E07" w:rsidRPr="00F830C4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F830C4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F830C4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F830C4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56172E02" w:rsidR="006B1E07" w:rsidRPr="00F830C4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форме документа на бумажном носителе – посредством личного обращения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16C3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3A19B6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F830C4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- путем зап</w:t>
      </w:r>
      <w:r w:rsidR="00205E32" w:rsidRPr="00F830C4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91496A" w:rsidRPr="00F830C4">
        <w:rPr>
          <w:rFonts w:ascii="Times New Roman" w:eastAsia="Calibri" w:hAnsi="Times New Roman" w:cs="Times New Roman"/>
          <w:sz w:val="24"/>
          <w:szCs w:val="24"/>
        </w:rPr>
        <w:t>РПГУ (далее – запрос).</w:t>
      </w:r>
    </w:p>
    <w:p w14:paraId="7459B5FA" w14:textId="77777777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электронной почты);</w:t>
      </w:r>
    </w:p>
    <w:p w14:paraId="16431C37" w14:textId="16CD6B4C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279E1717" w14:textId="31DC13F3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91763C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91763C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0718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6E88E2A" w14:textId="77FCF119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л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</w:t>
      </w:r>
      <w:r w:rsidR="00484FA6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C4755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РПГУ).</w:t>
      </w:r>
    </w:p>
    <w:p w14:paraId="43FCEBDA" w14:textId="482054F6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7346BB52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373CAA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9C4A65" w14:textId="77777777" w:rsidR="00384A73" w:rsidRPr="00F830C4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F830C4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указываются: </w:t>
      </w:r>
    </w:p>
    <w:p w14:paraId="3BEAE2E2" w14:textId="7B8D2309" w:rsidR="005C0A61" w:rsidRPr="00F830C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23B4DBD6" w:rsidR="005C0A61" w:rsidRPr="00F830C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948E25F" w14:textId="3C370229" w:rsidR="005C0A61" w:rsidRPr="00F830C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5137376B" w:rsidR="005C0A61" w:rsidRPr="00F830C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7066D981" w14:textId="2FDC3C4A" w:rsidR="006B1E07" w:rsidRPr="00F830C4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14:paraId="510EF77E" w14:textId="64C86792" w:rsidR="007774F3" w:rsidRPr="00F830C4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2.8.2</w:t>
      </w:r>
      <w:r w:rsidR="00731A4F" w:rsidRPr="00F830C4">
        <w:rPr>
          <w:rFonts w:ascii="Times New Roman" w:hAnsi="Times New Roman" w:cs="Times New Roman"/>
          <w:sz w:val="24"/>
          <w:szCs w:val="24"/>
        </w:rPr>
        <w:t>.</w:t>
      </w:r>
      <w:r w:rsidR="007774F3" w:rsidRPr="00F830C4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F830C4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F830C4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F830C4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F830C4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F830C4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F830C4">
        <w:rPr>
          <w:rFonts w:ascii="Times New Roman" w:eastAsia="Calibri" w:hAnsi="Times New Roman" w:cs="Times New Roman"/>
          <w:sz w:val="24"/>
          <w:szCs w:val="24"/>
        </w:rPr>
        <w:t>3</w:t>
      </w:r>
      <w:r w:rsidRPr="00F830C4">
        <w:rPr>
          <w:rFonts w:ascii="Times New Roman" w:eastAsia="Calibri" w:hAnsi="Times New Roman" w:cs="Times New Roman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F830C4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Подготовка схемы расположения земельного участка осуществляется              в форме </w:t>
      </w: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электронного документа.</w:t>
      </w:r>
    </w:p>
    <w:p w14:paraId="526D0D61" w14:textId="2711A947" w:rsidR="00CB183A" w:rsidRPr="00F830C4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2.8.4.</w:t>
      </w:r>
      <w:r w:rsidR="00432738" w:rsidRPr="00F830C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F830C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F830C4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2.8.</w:t>
      </w:r>
      <w:r w:rsidR="00CB183A" w:rsidRPr="00F830C4">
        <w:rPr>
          <w:rFonts w:ascii="Times New Roman" w:eastAsia="Calibri" w:hAnsi="Times New Roman" w:cs="Times New Roman"/>
          <w:sz w:val="24"/>
          <w:szCs w:val="24"/>
        </w:rPr>
        <w:t>5</w:t>
      </w:r>
      <w:r w:rsidRPr="00F830C4">
        <w:rPr>
          <w:rFonts w:ascii="Times New Roman" w:eastAsia="Calibri" w:hAnsi="Times New Roman" w:cs="Times New Roman"/>
          <w:sz w:val="24"/>
          <w:szCs w:val="24"/>
        </w:rPr>
        <w:t>. Заверенный пер</w:t>
      </w:r>
      <w:r w:rsidR="00A065A3" w:rsidRPr="00F830C4">
        <w:rPr>
          <w:rFonts w:ascii="Times New Roman" w:eastAsia="Calibri" w:hAnsi="Times New Roman" w:cs="Times New Roman"/>
          <w:sz w:val="24"/>
          <w:szCs w:val="24"/>
        </w:rPr>
        <w:t xml:space="preserve">евод на русский язык документов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1FAAA2B" w14:textId="21D0BE7F" w:rsidR="008366A4" w:rsidRPr="00F830C4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2.8.6. </w:t>
      </w:r>
      <w:r w:rsidR="001D1C2C" w:rsidRPr="00F830C4">
        <w:rPr>
          <w:rFonts w:ascii="Times New Roman" w:eastAsia="Calibri" w:hAnsi="Times New Roman" w:cs="Times New Roman"/>
          <w:sz w:val="24"/>
          <w:szCs w:val="24"/>
        </w:rPr>
        <w:t>С</w:t>
      </w:r>
      <w:r w:rsidRPr="00F830C4">
        <w:rPr>
          <w:rFonts w:ascii="Times New Roman" w:eastAsia="Calibri" w:hAnsi="Times New Roman" w:cs="Times New Roman"/>
          <w:sz w:val="24"/>
          <w:szCs w:val="24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F830C4" w:rsidRDefault="006B627A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830C4">
        <w:rPr>
          <w:rFonts w:ascii="Times New Roman" w:hAnsi="Times New Roman"/>
          <w:sz w:val="24"/>
          <w:szCs w:val="24"/>
        </w:rPr>
        <w:t>2.8.</w:t>
      </w:r>
      <w:r w:rsidR="008366A4" w:rsidRPr="00F830C4">
        <w:rPr>
          <w:rFonts w:ascii="Times New Roman" w:hAnsi="Times New Roman"/>
          <w:sz w:val="24"/>
          <w:szCs w:val="24"/>
        </w:rPr>
        <w:t>7</w:t>
      </w:r>
      <w:r w:rsidRPr="00F830C4">
        <w:rPr>
          <w:rFonts w:ascii="Times New Roman" w:hAnsi="Times New Roman"/>
          <w:sz w:val="24"/>
          <w:szCs w:val="24"/>
        </w:rPr>
        <w:t xml:space="preserve">. </w:t>
      </w:r>
      <w:r w:rsidR="00C94696" w:rsidRPr="00F830C4">
        <w:rPr>
          <w:rFonts w:ascii="Times New Roman" w:hAnsi="Times New Roman"/>
          <w:sz w:val="24"/>
          <w:szCs w:val="24"/>
        </w:rPr>
        <w:t xml:space="preserve">В случае личного обращения в </w:t>
      </w:r>
      <w:r w:rsidR="00373CAA" w:rsidRPr="00F830C4">
        <w:rPr>
          <w:rFonts w:ascii="Times New Roman" w:hAnsi="Times New Roman"/>
          <w:sz w:val="24"/>
          <w:szCs w:val="24"/>
        </w:rPr>
        <w:t>Администрацию (</w:t>
      </w:r>
      <w:r w:rsidR="00C94696" w:rsidRPr="00F830C4">
        <w:rPr>
          <w:rFonts w:ascii="Times New Roman" w:hAnsi="Times New Roman"/>
          <w:sz w:val="24"/>
          <w:szCs w:val="24"/>
        </w:rPr>
        <w:t>Уполномоченный орган</w:t>
      </w:r>
      <w:r w:rsidR="00373CAA" w:rsidRPr="00F830C4">
        <w:rPr>
          <w:rFonts w:ascii="Times New Roman" w:hAnsi="Times New Roman"/>
          <w:sz w:val="24"/>
          <w:szCs w:val="24"/>
        </w:rPr>
        <w:t>)</w:t>
      </w:r>
      <w:r w:rsidR="00C94696" w:rsidRPr="00F830C4">
        <w:rPr>
          <w:rFonts w:ascii="Times New Roman" w:hAnsi="Times New Roman"/>
          <w:sz w:val="24"/>
          <w:szCs w:val="24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F830C4">
        <w:rPr>
          <w:rFonts w:ascii="Times New Roman" w:hAnsi="Times New Roman"/>
          <w:sz w:val="24"/>
          <w:szCs w:val="24"/>
        </w:rPr>
        <w:t>.</w:t>
      </w:r>
    </w:p>
    <w:p w14:paraId="27F6C004" w14:textId="32D8FC3D" w:rsidR="00351B99" w:rsidRPr="00F830C4" w:rsidRDefault="00351B99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830C4">
        <w:rPr>
          <w:rFonts w:ascii="Times New Roman" w:hAnsi="Times New Roman"/>
          <w:sz w:val="24"/>
          <w:szCs w:val="24"/>
        </w:rPr>
        <w:t xml:space="preserve">В случае личного обращения в Администрацию (Уполномоченный орган), </w:t>
      </w:r>
      <w:r w:rsidR="00B10D8B" w:rsidRPr="00F830C4">
        <w:rPr>
          <w:rFonts w:ascii="Times New Roman" w:hAnsi="Times New Roman"/>
          <w:sz w:val="24"/>
          <w:szCs w:val="24"/>
        </w:rPr>
        <w:t>РГАУ МФЦ</w:t>
      </w:r>
      <w:r w:rsidRPr="00F830C4">
        <w:rPr>
          <w:rFonts w:ascii="Times New Roman" w:hAnsi="Times New Roman"/>
          <w:sz w:val="24"/>
          <w:szCs w:val="24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F830C4" w:rsidRDefault="00DD2EB8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830C4">
        <w:rPr>
          <w:rFonts w:ascii="Times New Roman" w:hAnsi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0A53E26A" w:rsidR="00DD2EB8" w:rsidRPr="00F830C4" w:rsidRDefault="00DD2EB8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830C4">
        <w:rPr>
          <w:rFonts w:ascii="Times New Roman" w:hAnsi="Times New Roman"/>
          <w:sz w:val="24"/>
          <w:szCs w:val="24"/>
        </w:rPr>
        <w:t xml:space="preserve">Копии правоустанавливающих или </w:t>
      </w:r>
      <w:proofErr w:type="spellStart"/>
      <w:r w:rsidRPr="00F830C4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F830C4">
        <w:rPr>
          <w:sz w:val="24"/>
          <w:szCs w:val="24"/>
        </w:rPr>
        <w:t xml:space="preserve"> </w:t>
      </w:r>
      <w:r w:rsidRPr="00F830C4">
        <w:rPr>
          <w:rFonts w:ascii="Times New Roman" w:hAnsi="Times New Roman"/>
          <w:sz w:val="24"/>
          <w:szCs w:val="24"/>
        </w:rPr>
        <w:t>документов на земельный участок, принадлежащий заявителю, в случае, если право собственности не зарегистрировано в ЕГРН, представляю</w:t>
      </w:r>
      <w:r w:rsidR="0086662A">
        <w:rPr>
          <w:rFonts w:ascii="Times New Roman" w:hAnsi="Times New Roman"/>
          <w:sz w:val="24"/>
          <w:szCs w:val="24"/>
        </w:rPr>
        <w:t xml:space="preserve">тся вместе </w:t>
      </w:r>
      <w:r w:rsidRPr="00F830C4">
        <w:rPr>
          <w:rFonts w:ascii="Times New Roman" w:hAnsi="Times New Roman"/>
          <w:sz w:val="24"/>
          <w:szCs w:val="24"/>
        </w:rPr>
        <w:t xml:space="preserve">с оригиналами. Должностное лицо </w:t>
      </w:r>
      <w:r w:rsidR="00373CAA" w:rsidRPr="00F830C4">
        <w:rPr>
          <w:rFonts w:ascii="Times New Roman" w:hAnsi="Times New Roman"/>
          <w:sz w:val="24"/>
          <w:szCs w:val="24"/>
        </w:rPr>
        <w:t>Администрации (</w:t>
      </w:r>
      <w:r w:rsidR="001F33F4" w:rsidRPr="00F830C4">
        <w:rPr>
          <w:rFonts w:ascii="Times New Roman" w:hAnsi="Times New Roman"/>
          <w:sz w:val="24"/>
          <w:szCs w:val="24"/>
        </w:rPr>
        <w:t>Уполномоченного органа</w:t>
      </w:r>
      <w:r w:rsidR="00373CAA" w:rsidRPr="00F830C4">
        <w:rPr>
          <w:rFonts w:ascii="Times New Roman" w:hAnsi="Times New Roman"/>
          <w:sz w:val="24"/>
          <w:szCs w:val="24"/>
        </w:rPr>
        <w:t>)</w:t>
      </w:r>
      <w:r w:rsidRPr="00F830C4">
        <w:rPr>
          <w:rFonts w:ascii="Times New Roman" w:hAnsi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F830C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76CD4A17" w:rsidR="00DD2EB8" w:rsidRPr="00F830C4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3F4" w:rsidRPr="00F830C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E876DB" w14:textId="41B678D1" w:rsidR="005C0A61" w:rsidRPr="00F830C4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2.8.</w:t>
      </w:r>
      <w:r w:rsidR="008366A4" w:rsidRPr="00F830C4">
        <w:rPr>
          <w:rFonts w:ascii="Times New Roman" w:eastAsia="Calibri" w:hAnsi="Times New Roman" w:cs="Times New Roman"/>
          <w:sz w:val="24"/>
          <w:szCs w:val="24"/>
        </w:rPr>
        <w:t>8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A61"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</w:t>
      </w:r>
      <w:r w:rsidR="00DD2EB8" w:rsidRPr="00F830C4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DD2EB8" w:rsidRPr="00F830C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F830C4">
        <w:rPr>
          <w:rFonts w:ascii="Times New Roman" w:eastAsia="Calibri" w:hAnsi="Times New Roman" w:cs="Times New Roman"/>
          <w:sz w:val="24"/>
          <w:szCs w:val="24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F830C4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7FA34A5D" w14:textId="16697F65" w:rsidR="006A03CC" w:rsidRPr="00F830C4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F830C4">
        <w:rPr>
          <w:rFonts w:ascii="Times New Roman" w:eastAsia="Calibri" w:hAnsi="Times New Roman" w:cs="Times New Roman"/>
          <w:sz w:val="24"/>
          <w:szCs w:val="24"/>
        </w:rPr>
        <w:t>PDF, JPG, JPEG, PNG, BMP, TIFF, DOC, DOCX, ZIP, RAR, XML, SIG.</w:t>
      </w:r>
    </w:p>
    <w:p w14:paraId="3AD9C586" w14:textId="07435EC6" w:rsidR="005C0A61" w:rsidRPr="00F830C4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830C4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35DF0350" w:rsidR="00863366" w:rsidRPr="00F830C4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F830C4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0D7DE330" w:rsidR="007774F3" w:rsidRPr="00F830C4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F830C4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Администрация (У</w:t>
      </w:r>
      <w:r w:rsidR="00CB5837" w:rsidRPr="00F830C4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65659A" w:rsidRPr="00F830C4">
        <w:rPr>
          <w:rFonts w:ascii="Times New Roman" w:hAnsi="Times New Roman" w:cs="Times New Roman"/>
          <w:sz w:val="24"/>
          <w:szCs w:val="24"/>
        </w:rPr>
        <w:t>)</w:t>
      </w:r>
      <w:r w:rsidR="007774F3" w:rsidRPr="00F830C4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830C4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F830C4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830C4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F830C4">
        <w:rPr>
          <w:rFonts w:ascii="Times New Roman" w:hAnsi="Times New Roman" w:cs="Times New Roman"/>
          <w:sz w:val="24"/>
          <w:szCs w:val="24"/>
        </w:rPr>
        <w:t>ЕГРН</w:t>
      </w:r>
      <w:r w:rsidRPr="00F830C4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830C4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1D1C2C" w:rsidRPr="00F830C4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F830C4">
        <w:rPr>
          <w:rFonts w:ascii="Times New Roman" w:hAnsi="Times New Roman" w:cs="Times New Roman"/>
          <w:sz w:val="24"/>
          <w:szCs w:val="24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830C4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выписка (сведения) </w:t>
      </w:r>
      <w:r w:rsidR="001D1C2C" w:rsidRPr="00F830C4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F830C4">
        <w:rPr>
          <w:rFonts w:ascii="Times New Roman" w:hAnsi="Times New Roman" w:cs="Times New Roman"/>
          <w:sz w:val="24"/>
          <w:szCs w:val="24"/>
        </w:rPr>
        <w:t>о земельном участке, образованном в результате перераспределения;</w:t>
      </w:r>
    </w:p>
    <w:p w14:paraId="11FE0180" w14:textId="03E4C76A" w:rsidR="005A5FCA" w:rsidRPr="00F830C4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</w:t>
      </w:r>
      <w:r w:rsidR="0086662A">
        <w:rPr>
          <w:rFonts w:ascii="Times New Roman" w:hAnsi="Times New Roman" w:cs="Times New Roman"/>
          <w:sz w:val="24"/>
          <w:szCs w:val="24"/>
        </w:rPr>
        <w:t xml:space="preserve">ра юридических лиц </w:t>
      </w:r>
      <w:r w:rsidRPr="00F830C4">
        <w:rPr>
          <w:rFonts w:ascii="Times New Roman" w:hAnsi="Times New Roman" w:cs="Times New Roman"/>
          <w:sz w:val="24"/>
          <w:szCs w:val="24"/>
        </w:rPr>
        <w:t>(о юридическом лице, являющемся заявителем);</w:t>
      </w:r>
    </w:p>
    <w:p w14:paraId="2441A919" w14:textId="0F0D3AF5" w:rsidR="004D789F" w:rsidRPr="00F830C4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830C4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14:paraId="0600F8E8" w14:textId="3917165F" w:rsidR="00AC43FD" w:rsidRPr="00F830C4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 (У</w:t>
      </w:r>
      <w:r w:rsidR="00CB5837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2.9</w:t>
      </w:r>
      <w:r w:rsidR="00245080" w:rsidRPr="00F830C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E598112" w14:textId="09435492" w:rsidR="00863366" w:rsidRPr="00F830C4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830C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F830C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F830C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830C4">
        <w:rPr>
          <w:rFonts w:ascii="Times New Roman" w:hAnsi="Times New Roman" w:cs="Times New Roman"/>
          <w:sz w:val="24"/>
          <w:szCs w:val="24"/>
        </w:rPr>
        <w:t>9</w:t>
      </w:r>
      <w:r w:rsidR="00863366" w:rsidRPr="00F830C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F830C4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F830C4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77777777" w:rsidR="00863366" w:rsidRPr="00F830C4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F830C4">
        <w:rPr>
          <w:rFonts w:ascii="Times New Roman" w:hAnsi="Times New Roman" w:cs="Times New Roman"/>
          <w:sz w:val="24"/>
          <w:szCs w:val="24"/>
        </w:rPr>
        <w:t>требовать от З</w:t>
      </w:r>
      <w:r w:rsidRPr="00F830C4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F830C4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2.12.1. П</w:t>
      </w:r>
      <w:r w:rsidR="00863366" w:rsidRPr="00F830C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0BFD8206" w:rsidR="00863366" w:rsidRPr="00F830C4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2.12.2. П</w:t>
      </w:r>
      <w:r w:rsidR="00863366" w:rsidRPr="00F830C4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</w:t>
      </w:r>
      <w:r w:rsidR="00863366" w:rsidRPr="00F830C4">
        <w:rPr>
          <w:rFonts w:ascii="Times New Roman" w:hAnsi="Times New Roman" w:cs="Times New Roman"/>
          <w:sz w:val="24"/>
          <w:szCs w:val="24"/>
        </w:rPr>
        <w:lastRenderedPageBreak/>
        <w:t>нормативными правов</w:t>
      </w:r>
      <w:r w:rsidR="0086662A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 </w:t>
      </w:r>
      <w:r w:rsidR="00863366" w:rsidRPr="00F830C4">
        <w:rPr>
          <w:rFonts w:ascii="Times New Roman" w:hAnsi="Times New Roman" w:cs="Times New Roman"/>
          <w:sz w:val="24"/>
          <w:szCs w:val="24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63366" w:rsidRPr="00F830C4">
        <w:rPr>
          <w:rFonts w:ascii="Times New Roman" w:hAnsi="Times New Roman" w:cs="Times New Roman"/>
          <w:sz w:val="24"/>
          <w:szCs w:val="24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830C4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184A5F32" w:rsidR="00863366" w:rsidRPr="00F830C4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830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334E8EF1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F830C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517FBBAB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F830C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830C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F830C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7C658CAB" w:rsidR="00E75995" w:rsidRPr="00F830C4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в случае,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4A90234E" w14:textId="43B4731C" w:rsidR="00863366" w:rsidRPr="00F830C4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830C4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830C4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830C4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F830C4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F830C4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830C4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F830C4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F830C4">
        <w:rPr>
          <w:rFonts w:ascii="Times New Roman" w:eastAsia="Calibri" w:hAnsi="Times New Roman" w:cs="Times New Roman"/>
          <w:sz w:val="24"/>
          <w:szCs w:val="24"/>
        </w:rPr>
        <w:t>4.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830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4E731795" w:rsidR="001D382D" w:rsidRPr="00F830C4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71891" w:rsidRPr="00F830C4">
        <w:rPr>
          <w:rFonts w:ascii="Times New Roman" w:eastAsia="Calibri" w:hAnsi="Times New Roman" w:cs="Times New Roman"/>
          <w:sz w:val="24"/>
          <w:szCs w:val="24"/>
        </w:rPr>
        <w:t>не установление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r w:rsidR="00E71891" w:rsidRPr="00F830C4">
        <w:rPr>
          <w:rFonts w:ascii="Times New Roman" w:eastAsia="Calibri" w:hAnsi="Times New Roman" w:cs="Times New Roman"/>
          <w:sz w:val="24"/>
          <w:szCs w:val="24"/>
        </w:rPr>
        <w:t>не предъявление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F830C4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r w:rsidR="00E71891" w:rsidRPr="00F830C4">
        <w:rPr>
          <w:rFonts w:ascii="Times New Roman" w:eastAsia="Calibri" w:hAnsi="Times New Roman" w:cs="Times New Roman"/>
          <w:sz w:val="24"/>
          <w:szCs w:val="24"/>
        </w:rPr>
        <w:t>не подтверждение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F830C4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F830C4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F830C4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F830C4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F830C4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F830C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830C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830C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F830C4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F830C4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12AC4450" w:rsidR="007C4EE0" w:rsidRPr="00F830C4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F830C4">
        <w:rPr>
          <w:rFonts w:ascii="Times New Roman" w:eastAsia="Calibri" w:hAnsi="Times New Roman" w:cs="Times New Roman"/>
          <w:sz w:val="24"/>
          <w:szCs w:val="24"/>
        </w:rPr>
        <w:t>а</w:t>
      </w:r>
      <w:r w:rsidRPr="00F830C4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F830C4">
        <w:rPr>
          <w:rFonts w:ascii="Times New Roman" w:eastAsia="Calibri" w:hAnsi="Times New Roman" w:cs="Times New Roman"/>
          <w:sz w:val="24"/>
          <w:szCs w:val="24"/>
        </w:rPr>
        <w:t>и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F830C4">
        <w:rPr>
          <w:rFonts w:ascii="Times New Roman" w:eastAsia="Calibri" w:hAnsi="Times New Roman" w:cs="Times New Roman"/>
          <w:sz w:val="24"/>
          <w:szCs w:val="24"/>
        </w:rPr>
        <w:t>2.8.2-2.8.</w:t>
      </w:r>
      <w:r w:rsidR="008366A4" w:rsidRPr="00F830C4">
        <w:rPr>
          <w:rFonts w:ascii="Times New Roman" w:eastAsia="Calibri" w:hAnsi="Times New Roman" w:cs="Times New Roman"/>
          <w:sz w:val="24"/>
          <w:szCs w:val="24"/>
        </w:rPr>
        <w:t>5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2B918F25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2.1</w:t>
      </w:r>
      <w:r w:rsidR="00245080" w:rsidRPr="00F830C4">
        <w:rPr>
          <w:rFonts w:ascii="Times New Roman" w:hAnsi="Times New Roman" w:cs="Times New Roman"/>
          <w:sz w:val="24"/>
          <w:szCs w:val="24"/>
        </w:rPr>
        <w:t>5</w:t>
      </w:r>
      <w:r w:rsidR="00E80DEC" w:rsidRPr="00F830C4">
        <w:rPr>
          <w:rFonts w:ascii="Times New Roman" w:hAnsi="Times New Roman" w:cs="Times New Roman"/>
          <w:sz w:val="24"/>
          <w:szCs w:val="24"/>
        </w:rPr>
        <w:t>.</w:t>
      </w:r>
      <w:r w:rsidRPr="00F830C4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F830C4">
        <w:rPr>
          <w:rFonts w:ascii="Times New Roman" w:hAnsi="Times New Roman" w:cs="Times New Roman"/>
          <w:sz w:val="24"/>
          <w:szCs w:val="24"/>
        </w:rPr>
        <w:t>РПГУ</w:t>
      </w:r>
      <w:r w:rsidR="00622FA3" w:rsidRPr="00F830C4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F830C4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69274DA1" w:rsidR="00863366" w:rsidRPr="00F830C4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D382D" w:rsidRPr="00F830C4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</w:t>
      </w:r>
      <w:r w:rsidR="00863366" w:rsidRPr="00F830C4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0E1BCDA5" w:rsidR="001D382D" w:rsidRPr="00F830C4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F830C4">
        <w:rPr>
          <w:rFonts w:ascii="Times New Roman" w:eastAsia="Calibri" w:hAnsi="Times New Roman" w:cs="Times New Roman"/>
          <w:sz w:val="24"/>
          <w:szCs w:val="24"/>
        </w:rPr>
        <w:t>е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830C4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F830C4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F830C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830C4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F830C4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2.1</w:t>
      </w:r>
      <w:r w:rsidR="00245080" w:rsidRPr="00F830C4">
        <w:rPr>
          <w:rFonts w:ascii="Times New Roman" w:hAnsi="Times New Roman" w:cs="Times New Roman"/>
          <w:sz w:val="24"/>
          <w:szCs w:val="24"/>
        </w:rPr>
        <w:t>6</w:t>
      </w:r>
      <w:r w:rsidRPr="00F830C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830C4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F830C4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830C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7F5916CC" w:rsidR="006D5AF9" w:rsidRPr="00F830C4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F830C4">
        <w:rPr>
          <w:rFonts w:ascii="Times New Roman" w:hAnsi="Times New Roman" w:cs="Times New Roman"/>
          <w:sz w:val="24"/>
          <w:szCs w:val="24"/>
        </w:rPr>
        <w:t>ом</w:t>
      </w:r>
      <w:r w:rsidR="00937C9C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14:paraId="7B6FB76D" w14:textId="4D4A8025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30C4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F830C4"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1B5" w:rsidRPr="00F830C4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830C4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F830C4">
        <w:rPr>
          <w:rFonts w:ascii="Times New Roman" w:hAnsi="Times New Roman" w:cs="Times New Roman"/>
          <w:sz w:val="24"/>
          <w:szCs w:val="24"/>
        </w:rPr>
        <w:t>одекса;</w:t>
      </w:r>
    </w:p>
    <w:p w14:paraId="2FA30208" w14:textId="4C1B6217" w:rsidR="004C71B5" w:rsidRPr="00F830C4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F830C4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F830C4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830C4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F830C4">
        <w:rPr>
          <w:rFonts w:ascii="Times New Roman" w:hAnsi="Times New Roman" w:cs="Times New Roman"/>
          <w:sz w:val="24"/>
          <w:szCs w:val="24"/>
        </w:rPr>
        <w:t>одекса;</w:t>
      </w:r>
    </w:p>
    <w:p w14:paraId="36F68F2B" w14:textId="43077521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830C4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F830C4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</w:t>
      </w:r>
      <w:r w:rsidR="0086662A">
        <w:rPr>
          <w:rFonts w:ascii="Times New Roman" w:hAnsi="Times New Roman" w:cs="Times New Roman"/>
          <w:sz w:val="24"/>
          <w:szCs w:val="24"/>
        </w:rPr>
        <w:t xml:space="preserve">бственности и зарезервированных </w:t>
      </w:r>
      <w:r w:rsidRPr="00F830C4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14:paraId="2BDF2A62" w14:textId="055F2126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</w:t>
      </w:r>
      <w:r w:rsidR="0086662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</w:t>
      </w:r>
      <w:r w:rsidRPr="00F830C4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F830C4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F830C4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либо </w:t>
      </w:r>
      <w:r w:rsidR="0064613A" w:rsidRPr="00F830C4">
        <w:rPr>
          <w:rFonts w:ascii="Times New Roman" w:hAnsi="Times New Roman" w:cs="Times New Roman"/>
          <w:sz w:val="24"/>
          <w:szCs w:val="24"/>
        </w:rPr>
        <w:t xml:space="preserve">    </w:t>
      </w:r>
      <w:r w:rsidRPr="00F830C4">
        <w:rPr>
          <w:rFonts w:ascii="Times New Roman" w:hAnsi="Times New Roman" w:cs="Times New Roman"/>
          <w:sz w:val="24"/>
          <w:szCs w:val="24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30C4">
        <w:rPr>
          <w:rFonts w:ascii="Times New Roman" w:hAnsi="Times New Roman" w:cs="Times New Roman"/>
          <w:sz w:val="24"/>
          <w:szCs w:val="24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830C4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F830C4">
        <w:rPr>
          <w:rFonts w:ascii="Times New Roman" w:hAnsi="Times New Roman" w:cs="Times New Roman"/>
          <w:sz w:val="24"/>
          <w:szCs w:val="24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830C4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F830C4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6D165024" w14:textId="2EE741B2" w:rsidR="006D5AF9" w:rsidRPr="00F830C4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F830C4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F830C4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F830C4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F830C4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15A62976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830C4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F830C4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78F4D885" w14:textId="77777777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200B0ED3" w:rsidR="006D5AF9" w:rsidRPr="00F830C4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</w:t>
      </w:r>
      <w:r w:rsidR="0086662A">
        <w:rPr>
          <w:rFonts w:ascii="Times New Roman" w:hAnsi="Times New Roman" w:cs="Times New Roman"/>
          <w:sz w:val="24"/>
          <w:szCs w:val="24"/>
        </w:rPr>
        <w:t xml:space="preserve">сположен в границах территории, </w:t>
      </w:r>
      <w:r w:rsidRPr="00F830C4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14:paraId="3E76DEC0" w14:textId="09F81110" w:rsidR="006D5AF9" w:rsidRPr="00F830C4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Администрация (</w:t>
      </w:r>
      <w:r w:rsidR="004C71B5" w:rsidRPr="00F830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  <w:r w:rsidR="006D5AF9" w:rsidRPr="00F830C4">
        <w:rPr>
          <w:rFonts w:ascii="Times New Roman" w:hAnsi="Times New Roman" w:cs="Times New Roman"/>
          <w:sz w:val="24"/>
          <w:szCs w:val="24"/>
        </w:rPr>
        <w:t xml:space="preserve">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830C4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830C4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9B401D" w14:textId="0D4E7FB2" w:rsidR="00863366" w:rsidRPr="00F830C4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830C4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80E3" w14:textId="03D34830" w:rsidR="003F4147" w:rsidRPr="00F830C4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2.1</w:t>
      </w:r>
      <w:r w:rsidR="00EB6BC3" w:rsidRPr="00F830C4">
        <w:rPr>
          <w:rFonts w:ascii="Times New Roman" w:hAnsi="Times New Roman" w:cs="Times New Roman"/>
          <w:sz w:val="24"/>
          <w:szCs w:val="24"/>
        </w:rPr>
        <w:t>8</w:t>
      </w:r>
      <w:r w:rsidRPr="00F830C4">
        <w:rPr>
          <w:rFonts w:ascii="Times New Roman" w:hAnsi="Times New Roman" w:cs="Times New Roman"/>
          <w:sz w:val="24"/>
          <w:szCs w:val="24"/>
        </w:rPr>
        <w:t xml:space="preserve">. </w:t>
      </w:r>
      <w:r w:rsidR="003F4147" w:rsidRPr="00F830C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830C4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830C4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830C4">
        <w:rPr>
          <w:rFonts w:ascii="Times New Roman" w:hAnsi="Times New Roman" w:cs="Times New Roman"/>
          <w:sz w:val="24"/>
          <w:szCs w:val="24"/>
        </w:rPr>
        <w:t>.</w:t>
      </w:r>
    </w:p>
    <w:p w14:paraId="399F329C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830C4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F830C4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1D568582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519DA0" w14:textId="77777777" w:rsidR="00080437" w:rsidRPr="00F830C4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42D3B4D4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83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50474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таких услуг</w:t>
      </w:r>
      <w:r w:rsidR="001B03A8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59435A" w14:textId="01F1EAED" w:rsidR="00B53D98" w:rsidRPr="00F830C4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830C4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B3A5C" w14:textId="696B04A3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450474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F830C4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830C4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2777A8E8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</w:t>
      </w:r>
      <w:r w:rsidR="00202659" w:rsidRPr="00F830C4">
        <w:rPr>
          <w:rFonts w:ascii="Times New Roman" w:hAnsi="Times New Roman" w:cs="Times New Roman"/>
          <w:sz w:val="24"/>
          <w:szCs w:val="24"/>
        </w:rPr>
        <w:t>21</w:t>
      </w:r>
      <w:r w:rsidRPr="00F830C4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F830C4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830C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830C4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7FB589EE" w:rsidR="00ED434C" w:rsidRPr="00F830C4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7B54A88B" w:rsidR="00ED434C" w:rsidRPr="00F830C4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 и на официальный адрес электронной почты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F830C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F830C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3FAD7C5" w14:textId="77777777" w:rsidR="00ED434C" w:rsidRPr="00F830C4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6B16EFC5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830C4">
        <w:rPr>
          <w:rFonts w:ascii="Times New Roman" w:hAnsi="Times New Roman" w:cs="Times New Roman"/>
          <w:sz w:val="24"/>
          <w:szCs w:val="24"/>
        </w:rPr>
        <w:t>3</w:t>
      </w:r>
      <w:r w:rsidRPr="00F830C4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F830C4">
        <w:rPr>
          <w:rFonts w:ascii="Times New Roman" w:hAnsi="Times New Roman" w:cs="Times New Roman"/>
          <w:sz w:val="24"/>
          <w:szCs w:val="24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830C4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830C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830C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F830C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830C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5B16F77" w14:textId="25F39B79" w:rsidR="00262185" w:rsidRPr="00F830C4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</w:t>
      </w:r>
      <w:r w:rsidR="0086662A">
        <w:rPr>
          <w:rFonts w:ascii="Times New Roman" w:hAnsi="Times New Roman" w:cs="Times New Roman"/>
          <w:sz w:val="24"/>
          <w:szCs w:val="24"/>
        </w:rPr>
        <w:t xml:space="preserve">тв инвалидов </w:t>
      </w:r>
      <w:r w:rsidRPr="00F830C4">
        <w:rPr>
          <w:rFonts w:ascii="Times New Roman" w:hAnsi="Times New Roman" w:cs="Times New Roman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 w:rsidRPr="00F830C4">
        <w:rPr>
          <w:rFonts w:ascii="Times New Roman" w:hAnsi="Times New Roman" w:cs="Times New Roman"/>
          <w:sz w:val="24"/>
          <w:szCs w:val="24"/>
        </w:rPr>
        <w:t>з</w:t>
      </w:r>
      <w:r w:rsidRPr="00F830C4">
        <w:rPr>
          <w:rFonts w:ascii="Times New Roman" w:hAnsi="Times New Roman" w:cs="Times New Roman"/>
          <w:sz w:val="24"/>
          <w:szCs w:val="24"/>
        </w:rPr>
        <w:t>а исключением случаев, предусмотренных правилами дорожного движения.</w:t>
      </w:r>
    </w:p>
    <w:p w14:paraId="266DB13A" w14:textId="4AF143DA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F830C4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F830C4">
        <w:rPr>
          <w:rFonts w:ascii="Times New Roman" w:hAnsi="Times New Roman" w:cs="Times New Roman"/>
          <w:sz w:val="24"/>
          <w:szCs w:val="24"/>
        </w:rPr>
        <w:t>доступа З</w:t>
      </w:r>
      <w:r w:rsidRPr="00F830C4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30C4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F830C4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F830C4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F830C4">
        <w:rPr>
          <w:rFonts w:ascii="Times New Roman" w:hAnsi="Times New Roman" w:cs="Times New Roman"/>
          <w:sz w:val="24"/>
          <w:szCs w:val="24"/>
        </w:rPr>
        <w:t>е</w:t>
      </w:r>
      <w:r w:rsidRPr="00F830C4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Pr="00F830C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3CA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F830C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F830C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F830C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F830C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F830C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2F5C9564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40F5A5EB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0C4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F830C4">
        <w:rPr>
          <w:rFonts w:ascii="Times New Roman" w:hAnsi="Times New Roman" w:cs="Times New Roman"/>
          <w:sz w:val="24"/>
          <w:szCs w:val="24"/>
        </w:rPr>
        <w:t>–</w:t>
      </w:r>
      <w:r w:rsidRPr="00F830C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F830C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F830C4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3A36C7E" w14:textId="1993AD10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F830C4">
        <w:rPr>
          <w:rFonts w:ascii="Times New Roman" w:hAnsi="Times New Roman" w:cs="Times New Roman"/>
          <w:sz w:val="24"/>
          <w:szCs w:val="24"/>
        </w:rPr>
        <w:t>должностного</w:t>
      </w:r>
      <w:r w:rsidRPr="00F830C4">
        <w:rPr>
          <w:rFonts w:ascii="Times New Roman" w:hAnsi="Times New Roman" w:cs="Times New Roman"/>
          <w:sz w:val="24"/>
          <w:szCs w:val="24"/>
        </w:rPr>
        <w:t xml:space="preserve"> лица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F830C4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FE3F6C" w:rsidRPr="00F830C4">
        <w:rPr>
          <w:rFonts w:ascii="Times New Roman" w:hAnsi="Times New Roman" w:cs="Times New Roman"/>
          <w:sz w:val="24"/>
          <w:szCs w:val="24"/>
        </w:rPr>
        <w:lastRenderedPageBreak/>
        <w:t>органа</w:t>
      </w:r>
      <w:r w:rsidR="0065659A" w:rsidRPr="00F830C4">
        <w:rPr>
          <w:rFonts w:ascii="Times New Roman" w:hAnsi="Times New Roman" w:cs="Times New Roman"/>
          <w:sz w:val="24"/>
          <w:szCs w:val="24"/>
        </w:rPr>
        <w:t>)</w:t>
      </w:r>
      <w:r w:rsidR="00202659" w:rsidRPr="00F830C4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830C4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F830C4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830C4">
        <w:rPr>
          <w:rFonts w:ascii="Times New Roman" w:hAnsi="Times New Roman" w:cs="Times New Roman"/>
          <w:sz w:val="24"/>
          <w:szCs w:val="24"/>
        </w:rPr>
        <w:t>–</w:t>
      </w:r>
      <w:r w:rsidR="00863366" w:rsidRPr="00F830C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B352CCD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возможность самостоятельного п</w:t>
      </w:r>
      <w:r w:rsidR="0086662A">
        <w:rPr>
          <w:rFonts w:ascii="Times New Roman" w:hAnsi="Times New Roman" w:cs="Times New Roman"/>
          <w:sz w:val="24"/>
          <w:szCs w:val="24"/>
        </w:rPr>
        <w:t xml:space="preserve">ередвижения по территории, </w:t>
      </w:r>
      <w:r w:rsidRPr="00F830C4">
        <w:rPr>
          <w:rFonts w:ascii="Times New Roman" w:hAnsi="Times New Roman" w:cs="Times New Roman"/>
          <w:sz w:val="24"/>
          <w:szCs w:val="24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F830C4">
        <w:rPr>
          <w:rFonts w:ascii="Times New Roman" w:hAnsi="Times New Roman" w:cs="Times New Roman"/>
          <w:sz w:val="24"/>
          <w:szCs w:val="24"/>
        </w:rPr>
        <w:t>м</w:t>
      </w:r>
      <w:r w:rsidRPr="00F830C4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3D9C1749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830C4">
        <w:rPr>
          <w:rFonts w:ascii="Times New Roman" w:hAnsi="Times New Roman" w:cs="Times New Roman"/>
          <w:sz w:val="24"/>
          <w:szCs w:val="24"/>
        </w:rPr>
        <w:t xml:space="preserve">к </w:t>
      </w:r>
      <w:r w:rsidRPr="00F830C4">
        <w:rPr>
          <w:rFonts w:ascii="Times New Roman" w:hAnsi="Times New Roman" w:cs="Times New Roman"/>
          <w:sz w:val="24"/>
          <w:szCs w:val="24"/>
        </w:rPr>
        <w:t>зданиям и помещениям, в которых предос</w:t>
      </w:r>
      <w:r w:rsidR="0086662A">
        <w:rPr>
          <w:rFonts w:ascii="Times New Roman" w:hAnsi="Times New Roman" w:cs="Times New Roman"/>
          <w:sz w:val="24"/>
          <w:szCs w:val="24"/>
        </w:rPr>
        <w:t xml:space="preserve">тавляется муниципальная </w:t>
      </w:r>
      <w:proofErr w:type="gramStart"/>
      <w:r w:rsidR="0086662A">
        <w:rPr>
          <w:rFonts w:ascii="Times New Roman" w:hAnsi="Times New Roman" w:cs="Times New Roman"/>
          <w:sz w:val="24"/>
          <w:szCs w:val="24"/>
        </w:rPr>
        <w:t xml:space="preserve">услуга,   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14:paraId="2BE01C58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26BD05E1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576CED" w:rsidRPr="00F830C4">
        <w:rPr>
          <w:sz w:val="24"/>
          <w:szCs w:val="24"/>
        </w:rPr>
        <w:t xml:space="preserve"> </w:t>
      </w:r>
      <w:r w:rsidR="00576CED" w:rsidRPr="00F830C4">
        <w:rPr>
          <w:rFonts w:ascii="Times New Roman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Pr="00F830C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830C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830C4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830C4">
        <w:rPr>
          <w:rFonts w:ascii="Times New Roman" w:hAnsi="Times New Roman" w:cs="Times New Roman"/>
          <w:sz w:val="24"/>
          <w:szCs w:val="24"/>
        </w:rPr>
        <w:t>и</w:t>
      </w:r>
      <w:r w:rsidRPr="00F830C4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F830C4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4</w:t>
      </w:r>
      <w:r w:rsidRPr="00F830C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4</w:t>
      </w:r>
      <w:r w:rsidRPr="00F830C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830C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593E56" w:rsidRPr="00F830C4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2386BBCE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4</w:t>
      </w:r>
      <w:r w:rsidRPr="00F830C4">
        <w:rPr>
          <w:rFonts w:ascii="Times New Roman" w:hAnsi="Times New Roman" w:cs="Times New Roman"/>
          <w:sz w:val="24"/>
          <w:szCs w:val="24"/>
        </w:rPr>
        <w:t>.2. Наличие полной и понятн</w:t>
      </w:r>
      <w:r w:rsidR="0086662A">
        <w:rPr>
          <w:rFonts w:ascii="Times New Roman" w:hAnsi="Times New Roman" w:cs="Times New Roman"/>
          <w:sz w:val="24"/>
          <w:szCs w:val="24"/>
        </w:rPr>
        <w:t xml:space="preserve">ой информации о порядке, сроках </w:t>
      </w:r>
      <w:r w:rsidRPr="00F830C4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830C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3F6183D4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4</w:t>
      </w:r>
      <w:r w:rsidR="00061390" w:rsidRPr="00F830C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830C4">
        <w:rPr>
          <w:rFonts w:ascii="Times New Roman" w:hAnsi="Times New Roman" w:cs="Times New Roman"/>
          <w:sz w:val="24"/>
          <w:szCs w:val="24"/>
        </w:rPr>
        <w:t xml:space="preserve">аявителем формы обращения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830C4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в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Администрацию (</w:t>
      </w:r>
      <w:r w:rsidRPr="00F830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659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F830C4">
        <w:rPr>
          <w:rFonts w:ascii="Times New Roman" w:hAnsi="Times New Roman" w:cs="Times New Roman"/>
          <w:sz w:val="24"/>
          <w:szCs w:val="24"/>
        </w:rPr>
        <w:t>РПГУ</w:t>
      </w:r>
      <w:r w:rsidRPr="00F830C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830C4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F830C4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0AAC764B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4</w:t>
      </w:r>
      <w:r w:rsidRPr="00F830C4">
        <w:rPr>
          <w:rFonts w:ascii="Times New Roman" w:hAnsi="Times New Roman" w:cs="Times New Roman"/>
          <w:sz w:val="24"/>
          <w:szCs w:val="24"/>
        </w:rPr>
        <w:t>.4</w:t>
      </w:r>
      <w:r w:rsidR="00061390" w:rsidRPr="00F830C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830C4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830C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F830C4">
        <w:rPr>
          <w:rFonts w:ascii="Times New Roman" w:hAnsi="Times New Roman" w:cs="Times New Roman"/>
          <w:sz w:val="24"/>
          <w:szCs w:val="24"/>
        </w:rPr>
        <w:t>РПГУ</w:t>
      </w:r>
      <w:r w:rsidR="00593E56" w:rsidRPr="00F830C4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4</w:t>
      </w:r>
      <w:r w:rsidRPr="00F830C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30C4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F830C4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14:paraId="58DF4B3E" w14:textId="325AF406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F830C4">
        <w:rPr>
          <w:rFonts w:ascii="Times New Roman" w:hAnsi="Times New Roman" w:cs="Times New Roman"/>
          <w:sz w:val="24"/>
          <w:szCs w:val="24"/>
        </w:rPr>
        <w:t>Заявителя</w:t>
      </w:r>
      <w:r w:rsidRPr="00F830C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F830C4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33C3D4E1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830C4">
        <w:rPr>
          <w:rFonts w:ascii="Times New Roman" w:hAnsi="Times New Roman" w:cs="Times New Roman"/>
          <w:sz w:val="24"/>
          <w:szCs w:val="24"/>
        </w:rPr>
        <w:t>З</w:t>
      </w:r>
      <w:r w:rsidRPr="00F830C4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F830C4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F830C4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76916C31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2.2</w:t>
      </w:r>
      <w:r w:rsidR="00202659" w:rsidRPr="00F830C4">
        <w:rPr>
          <w:rFonts w:ascii="Times New Roman" w:hAnsi="Times New Roman" w:cs="Times New Roman"/>
          <w:sz w:val="24"/>
          <w:szCs w:val="24"/>
        </w:rPr>
        <w:t>5</w:t>
      </w:r>
      <w:r w:rsidRPr="00F830C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Pr="00F830C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659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F830C4">
        <w:rPr>
          <w:rFonts w:ascii="Times New Roman" w:hAnsi="Times New Roman" w:cs="Times New Roman"/>
          <w:sz w:val="24"/>
          <w:szCs w:val="24"/>
        </w:rPr>
        <w:t>ее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F830C4">
        <w:rPr>
          <w:rFonts w:ascii="Times New Roman" w:hAnsi="Times New Roman" w:cs="Times New Roman"/>
          <w:sz w:val="24"/>
          <w:szCs w:val="24"/>
        </w:rPr>
        <w:t>З</w:t>
      </w:r>
      <w:r w:rsidRPr="00F830C4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F830C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3C31CF8C" w:rsidR="00863366" w:rsidRPr="00F830C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</w:t>
      </w:r>
      <w:proofErr w:type="gramStart"/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866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830C4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</w:t>
      </w:r>
    </w:p>
    <w:p w14:paraId="1EB4C7F5" w14:textId="77777777" w:rsidR="000C579B" w:rsidRPr="00F830C4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F830C4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F830C4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F830C4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3AD0429F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</w:t>
      </w:r>
      <w:r w:rsidR="0086662A">
        <w:rPr>
          <w:rFonts w:ascii="Times New Roman" w:eastAsia="Calibri" w:hAnsi="Times New Roman" w:cs="Times New Roman"/>
          <w:sz w:val="24"/>
          <w:szCs w:val="24"/>
        </w:rPr>
        <w:t>ления заявления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830C4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77EDE580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е ю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222FA000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 установлен запрет на обращение </w:t>
      </w:r>
      <w:r w:rsidRPr="00F830C4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14:paraId="3E78C38E" w14:textId="77777777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2ADE37DF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F830C4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F830C4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,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F830C4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1505E89D" w:rsidR="00AE4002" w:rsidRPr="00F830C4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30C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F830C4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1B1B" w14:textId="77777777" w:rsidR="00AE4002" w:rsidRPr="00F830C4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31743744" w14:textId="0341ABF0" w:rsidR="00286FFA" w:rsidRPr="00F830C4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30C4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F830C4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5CBF1EB4" w:rsidR="00C1320E" w:rsidRPr="00F830C4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3.1</w:t>
      </w:r>
      <w:r w:rsidR="000C0A52" w:rsidRPr="00F830C4">
        <w:rPr>
          <w:rFonts w:ascii="Times New Roman" w:hAnsi="Times New Roman" w:cs="Times New Roman"/>
          <w:sz w:val="24"/>
          <w:szCs w:val="24"/>
        </w:rPr>
        <w:t>.</w:t>
      </w:r>
      <w:r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F830C4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F830C4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F830C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F830C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F830C4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F830C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61000502" w:rsidR="00C1320E" w:rsidRPr="00F830C4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F830C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3C13F4D9" w:rsidR="00C1320E" w:rsidRPr="00F830C4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</w:t>
      </w:r>
      <w:proofErr w:type="gramStart"/>
      <w:r w:rsidRPr="00F830C4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86662A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 xml:space="preserve"> решения о выдаче согласия на заключение соглашения</w:t>
      </w:r>
      <w:r w:rsidR="00182F9A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830C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7EF1CDDC" w:rsidR="00C1320E" w:rsidRPr="00F830C4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F830C4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64613A" w:rsidRPr="00F830C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34912" w:rsidRPr="00F830C4">
        <w:rPr>
          <w:rFonts w:ascii="Times New Roman" w:eastAsia="Calibri" w:hAnsi="Times New Roman" w:cs="Times New Roman"/>
          <w:bCs/>
          <w:sz w:val="24"/>
          <w:szCs w:val="24"/>
        </w:rPr>
        <w:t>в заключении соглашения о перераспределении земельных участков)</w:t>
      </w:r>
      <w:r w:rsidRPr="00F830C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427CBE92" w:rsidR="00EB24DA" w:rsidRPr="00F830C4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0C4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830C4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</w:t>
      </w:r>
      <w:r w:rsidR="00661591" w:rsidRPr="00F83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предоставления муниципальной </w:t>
      </w:r>
      <w:r w:rsidRPr="00F83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услуги </w:t>
      </w:r>
      <w:r w:rsidRPr="00F830C4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F830C4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1BF06BBF" w:rsidR="00FF17DC" w:rsidRPr="00F830C4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830C4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6FBBFFB9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01FA" w:rsidRPr="00F830C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0356D1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F830C4">
        <w:rPr>
          <w:rFonts w:ascii="Times New Roman" w:eastAsia="Calibri" w:hAnsi="Times New Roman" w:cs="Times New Roman"/>
          <w:sz w:val="24"/>
          <w:szCs w:val="24"/>
        </w:rPr>
        <w:t>4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88A31D3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F830C4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66824" w:rsidRPr="00F830C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6824" w:rsidRPr="00F830C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966824" w:rsidRPr="00F830C4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исправлении опечаток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5FA672" w14:textId="4687A688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2) вид, дата, номер выдачи (ре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гистрации) документа, выданного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0811997" w14:textId="26A3058F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F830C4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–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F830C4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56F0D192" w:rsidR="00FF17DC" w:rsidRPr="00F830C4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FF17DC" w:rsidRPr="00F830C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F830C4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28C86D74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еряющий личность </w:t>
      </w:r>
      <w:proofErr w:type="spellStart"/>
      <w:proofErr w:type="gramStart"/>
      <w:r w:rsidR="0086662A">
        <w:rPr>
          <w:rFonts w:ascii="Times New Roman" w:eastAsia="Calibri" w:hAnsi="Times New Roman" w:cs="Times New Roman"/>
          <w:sz w:val="24"/>
          <w:szCs w:val="24"/>
        </w:rPr>
        <w:t>представителя,</w:t>
      </w:r>
      <w:r w:rsidRPr="00F830C4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документ, подтверждающий соответствующие полномочия.</w:t>
      </w:r>
    </w:p>
    <w:p w14:paraId="270C0420" w14:textId="3DE6B2FA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е</w:t>
      </w:r>
      <w:r w:rsidRPr="00F830C4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6AE45E3A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68A13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CBBB58" w14:textId="43B53658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- посредством электронной почты в</w:t>
      </w:r>
      <w:r w:rsidR="0065659A" w:rsidRPr="00F830C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027907C4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- путем з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</w:t>
      </w:r>
      <w:r w:rsidR="00966824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E89E93" w14:textId="2CB48E04" w:rsidR="00FF17DC" w:rsidRPr="00F830C4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29C9C2D3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3804D79F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2ABC8462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</w:t>
      </w:r>
      <w:r w:rsidR="0086662A">
        <w:rPr>
          <w:rFonts w:ascii="Times New Roman" w:eastAsia="Calibri" w:hAnsi="Times New Roman" w:cs="Times New Roman"/>
          <w:sz w:val="24"/>
          <w:szCs w:val="24"/>
        </w:rPr>
        <w:t xml:space="preserve">б исправлении опечаток и ошибок 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5E8D460F" w14:textId="14C898A6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182F9A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14:paraId="72904048" w14:textId="6B470E27" w:rsidR="00FF17DC" w:rsidRPr="00F830C4" w:rsidRDefault="0086662A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93E56" w:rsidRPr="00F830C4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F830C4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F830C4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F830C4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830C4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</w:t>
      </w:r>
      <w:r w:rsidR="00182F9A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м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я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6846F0D4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F830C4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 документов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,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316D6902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Администрация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в случае отсутствия оснований для отказа в исправлении опечаток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5F426589" w14:textId="1FCA5DCF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77B0B132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 w:rsidR="00182F9A" w:rsidRPr="00F830C4">
        <w:rPr>
          <w:rFonts w:ascii="Times New Roman" w:eastAsia="Calibri" w:hAnsi="Times New Roman" w:cs="Times New Roman"/>
          <w:sz w:val="24"/>
          <w:szCs w:val="24"/>
        </w:rPr>
        <w:t xml:space="preserve">едставлены при подаче заявления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42917F3D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34E6968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,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F830C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1624C304" w:rsidR="00FF17DC" w:rsidRPr="00F830C4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830C4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2DB71A7D" w:rsidR="00FF17DC" w:rsidRPr="00F830C4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373CA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694016C6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157A0FFE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C396B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EC396B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EC396B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EC396B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EC396B" w:rsidRPr="00F830C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4617715B" w14:textId="42B5C5FF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65659A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н</w:t>
      </w:r>
      <w:r w:rsidR="0065659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79201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79201A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9201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79201A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79201A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F830C4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79201A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4009A869" w14:textId="55FF19BF" w:rsidR="00FF17DC" w:rsidRPr="00F830C4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Администрация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F830C4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E100E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CE100E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CE100E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349DE79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67899E8C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2394DEA4" w14:textId="234DFE7C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E726FA3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1DF9" w:rsidRPr="00F830C4">
        <w:rPr>
          <w:rFonts w:ascii="Times New Roman" w:eastAsia="Calibri" w:hAnsi="Times New Roman" w:cs="Times New Roman"/>
          <w:sz w:val="24"/>
          <w:szCs w:val="24"/>
        </w:rPr>
        <w:t>ЕСИА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>–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F830C4">
        <w:rPr>
          <w:rFonts w:ascii="Times New Roman" w:eastAsia="Calibri" w:hAnsi="Times New Roman" w:cs="Times New Roman"/>
          <w:sz w:val="24"/>
          <w:szCs w:val="24"/>
        </w:rPr>
        <w:t>ЕСИА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DB0CDC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4477015C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2D8AA26E" w:rsidR="00FF17DC" w:rsidRPr="00F830C4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F830C4">
        <w:rPr>
          <w:rFonts w:ascii="Times New Roman" w:eastAsia="Calibri" w:hAnsi="Times New Roman" w:cs="Times New Roman"/>
          <w:sz w:val="24"/>
          <w:szCs w:val="24"/>
        </w:rPr>
        <w:t>подписанный з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>апрос</w:t>
      </w:r>
      <w:proofErr w:type="gramEnd"/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F830C4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168481A" w14:textId="35913A65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450474"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</w:t>
      </w:r>
      <w:r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2169BFD" w14:textId="37D6A56B" w:rsidR="00CF27BB" w:rsidRPr="00F830C4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Администрация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CF27BB" w:rsidRPr="00F830C4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</w:t>
      </w:r>
      <w:r w:rsidR="00861123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F27BB" w:rsidRPr="00F830C4">
        <w:rPr>
          <w:rFonts w:ascii="Times New Roman" w:eastAsia="Calibri" w:hAnsi="Times New Roman" w:cs="Times New Roman"/>
          <w:sz w:val="24"/>
          <w:szCs w:val="24"/>
        </w:rPr>
        <w:t>РПГУ,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F830C4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01BBDC54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6774B8E6" w14:textId="77777777" w:rsidR="00CF27BB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830C4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F830C4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F830C4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066D8068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проверяет наличие электронных заявлений, поступивших с </w:t>
      </w:r>
      <w:r w:rsidR="0078027F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86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2F289211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F830C4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F830C4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3F6C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</w:t>
      </w:r>
      <w:r w:rsidR="006F042D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6F51925D" w14:textId="77777777" w:rsidR="00A065A3" w:rsidRPr="00F830C4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="00A065A3" w:rsidRPr="00F830C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F830C4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00373D14" w14:textId="77777777" w:rsidR="00A065A3" w:rsidRPr="00F830C4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622EC7E2" w14:textId="77777777" w:rsidR="00A065A3" w:rsidRPr="00F830C4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A86D7BF" w14:textId="77777777" w:rsidR="00A065A3" w:rsidRPr="00F830C4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1C68A5C8" w14:textId="4F6F1260" w:rsidR="00A065A3" w:rsidRPr="00F830C4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18137404" w14:textId="75ACBDA6" w:rsidR="00FF17DC" w:rsidRPr="00F830C4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27F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="0045047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F830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ган</w:t>
      </w:r>
      <w:r w:rsidR="008E3164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66AD38A2" w14:textId="2FD369E0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76DB74E5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применении результатов указанной оценки как основания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19C03894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74EA2D3A" w:rsidR="00FF17DC" w:rsidRPr="00F830C4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F830C4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F830C4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F830C4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30C4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F830C4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F830C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F830C4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F830C4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073EBAD" w14:textId="77777777" w:rsidR="000C7A50" w:rsidRPr="00F830C4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F830C4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F830C4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72DD69" w14:textId="77777777" w:rsidR="000C7A50" w:rsidRPr="00F830C4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F830C4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7F73E735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F830C4">
        <w:rPr>
          <w:rFonts w:ascii="Times New Roman" w:hAnsi="Times New Roman" w:cs="Times New Roman"/>
          <w:sz w:val="24"/>
          <w:szCs w:val="24"/>
        </w:rPr>
        <w:t>У</w:t>
      </w:r>
      <w:r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30C4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9A1C18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.</w:t>
      </w:r>
    </w:p>
    <w:p w14:paraId="2858D6A7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57532BF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739E83E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F830C4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F830C4">
        <w:rPr>
          <w:rFonts w:ascii="Times New Roman" w:hAnsi="Times New Roman" w:cs="Times New Roman"/>
          <w:sz w:val="24"/>
          <w:szCs w:val="24"/>
        </w:rPr>
        <w:t>У</w:t>
      </w:r>
      <w:r w:rsidR="000266C0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 (У</w:t>
      </w:r>
      <w:r w:rsidR="000266C0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F830C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830C4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3501FAAF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830C4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Основанием для проведения внеплановых проверок являются:</w:t>
      </w:r>
    </w:p>
    <w:p w14:paraId="500B0546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F830C4">
        <w:rPr>
          <w:rFonts w:ascii="Times New Roman" w:hAnsi="Times New Roman" w:cs="Times New Roman"/>
          <w:sz w:val="24"/>
          <w:szCs w:val="24"/>
        </w:rPr>
        <w:t>У</w:t>
      </w:r>
      <w:r w:rsidR="000266C0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782B3DCB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F830C4">
        <w:rPr>
          <w:rFonts w:ascii="Times New Roman" w:hAnsi="Times New Roman" w:cs="Times New Roman"/>
          <w:sz w:val="24"/>
          <w:szCs w:val="24"/>
        </w:rPr>
        <w:t>У</w:t>
      </w:r>
      <w:r w:rsidR="000266C0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2490662A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F830C4">
        <w:rPr>
          <w:rFonts w:ascii="Times New Roman" w:hAnsi="Times New Roman" w:cs="Times New Roman"/>
          <w:sz w:val="24"/>
          <w:szCs w:val="24"/>
        </w:rPr>
        <w:t>У</w:t>
      </w:r>
      <w:r w:rsidR="000266C0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F830C4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F830C4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9C6047D" w:rsidR="000C7A50" w:rsidRPr="00F830C4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F830C4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F830C4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F830C4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F83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F830C4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F830C4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F83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27FAE0EB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30C4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7D0CC34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69C95DF9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F83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F830C4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69C9BA81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4E52E0C2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7B04C618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F830C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830C4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006F36DA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Администрации (У</w:t>
      </w:r>
      <w:r w:rsidR="000266C0" w:rsidRPr="00F830C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9A1C18" w:rsidRPr="00F830C4">
        <w:rPr>
          <w:rFonts w:ascii="Times New Roman" w:hAnsi="Times New Roman" w:cs="Times New Roman"/>
          <w:sz w:val="24"/>
          <w:szCs w:val="24"/>
        </w:rPr>
        <w:t>)</w:t>
      </w:r>
      <w:r w:rsidR="00D64514" w:rsidRPr="00F830C4">
        <w:rPr>
          <w:rFonts w:ascii="Times New Roman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F830C4">
        <w:rPr>
          <w:sz w:val="24"/>
          <w:szCs w:val="24"/>
        </w:rPr>
        <w:t xml:space="preserve"> </w:t>
      </w:r>
      <w:r w:rsidR="003A324A" w:rsidRPr="00F830C4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59-ФЗ</w:t>
      </w:r>
      <w:r w:rsidRPr="00F830C4">
        <w:rPr>
          <w:rFonts w:ascii="Times New Roman" w:hAnsi="Times New Roman" w:cs="Times New Roman"/>
          <w:sz w:val="24"/>
          <w:szCs w:val="24"/>
        </w:rPr>
        <w:t>.</w:t>
      </w:r>
    </w:p>
    <w:p w14:paraId="4C8423AD" w14:textId="77777777" w:rsidR="00037E72" w:rsidRPr="00F830C4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2141136A" w:rsidR="000C7A50" w:rsidRPr="00F830C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30C4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  <w:r w:rsidR="009054E8" w:rsidRPr="00F830C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830C4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  <w:r w:rsidR="00DA2C1E" w:rsidRPr="00F830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многофункционального центра, </w:t>
      </w:r>
      <w:r w:rsidRPr="00F830C4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F830C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2BEC3E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3F6C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 (специалистов),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3F6C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работника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F830C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2329EE4F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3F6C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CA7ABF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14:paraId="508DEDE5" w14:textId="1521403F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72DF3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руководителя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A654CB9" w14:textId="03227769" w:rsidR="00DE2703" w:rsidRPr="00F830C4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E3164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и действия (бездействие) работника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631A043" w14:textId="6059635C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решение и действия (бездействие)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DDE1A3" w14:textId="63D82470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53ABF"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 учредителя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830C4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0EABD3DD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66C0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27F" w:rsidRPr="00F830C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830C4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F830C4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F8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F830C4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5E131281" w:rsidR="00DB7DEA" w:rsidRPr="00F830C4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F830C4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66C0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E3164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F830C4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1ABD1173" w14:textId="04DA9CEC" w:rsidR="008B34A9" w:rsidRPr="00F830C4" w:rsidRDefault="0086662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B34A9" w:rsidRPr="00F83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34A9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14:paraId="3C1F6EFF" w14:textId="77777777" w:rsidR="008B34A9" w:rsidRPr="00F830C4" w:rsidRDefault="0086662A" w:rsidP="008B34A9">
      <w:pPr>
        <w:pStyle w:val="ConsPlusNormal"/>
        <w:ind w:firstLine="567"/>
        <w:jc w:val="both"/>
        <w:rPr>
          <w:sz w:val="24"/>
          <w:szCs w:val="24"/>
        </w:rPr>
      </w:pPr>
      <w:hyperlink r:id="rId11" w:history="1">
        <w:r w:rsidR="008B34A9" w:rsidRPr="00F830C4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8B34A9" w:rsidRPr="00F830C4">
        <w:rPr>
          <w:sz w:val="24"/>
          <w:szCs w:val="24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57E1E9A9" w14:textId="4AFA68E3" w:rsidR="008B34A9" w:rsidRPr="00F830C4" w:rsidRDefault="0086662A" w:rsidP="00F8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B34A9" w:rsidRPr="00F83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34A9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10CDE139" w14:textId="77777777" w:rsidR="008B34A9" w:rsidRPr="00F830C4" w:rsidRDefault="008B34A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3E0EF4D3" w14:textId="77777777" w:rsidR="000C7A50" w:rsidRPr="00F830C4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F830C4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F830C4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F830C4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830C4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>.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1AEB9593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 и муниципальные услуги,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3F711BA" w14:textId="3EE3D176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F830C4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F830C4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C72DF3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сети Интернет (https://mfcrb.ru/) и информационных стендах </w:t>
      </w:r>
      <w:r w:rsidR="00DC1365" w:rsidRPr="00F830C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ED010" w14:textId="5CA0793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712AA782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30C4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 более 10 минут, время ожидании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очереди в секторе информирования для получения информации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47A4D08B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</w:t>
      </w: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по телефону работник РГАУ МФЦ</w:t>
      </w:r>
      <w:r w:rsidR="00CA7ABF" w:rsidRPr="00F830C4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016AE402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е позднее тридцати календарных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464FA12" w14:textId="77777777" w:rsidR="00037E72" w:rsidRPr="00F830C4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</w:t>
      </w:r>
    </w:p>
    <w:p w14:paraId="71CEA16A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830C4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830C4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830C4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F830C4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F830C4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070C9308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F830C4">
        <w:rPr>
          <w:rFonts w:ascii="Times New Roman" w:eastAsia="Calibri" w:hAnsi="Times New Roman" w:cs="Times New Roman"/>
          <w:sz w:val="24"/>
          <w:szCs w:val="24"/>
        </w:rPr>
        <w:t>о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приеме документов;</w:t>
      </w:r>
    </w:p>
    <w:p w14:paraId="6FF61BDE" w14:textId="3B3E06E4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</w:t>
      </w: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>автоматизированной информационной системе «</w:t>
      </w:r>
      <w:r w:rsidR="00DA2C1E" w:rsidRPr="00F830C4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F830C4">
        <w:rPr>
          <w:rFonts w:ascii="Times New Roman" w:eastAsia="Calibri" w:hAnsi="Times New Roman" w:cs="Times New Roman"/>
          <w:sz w:val="24"/>
          <w:szCs w:val="24"/>
        </w:rPr>
        <w:t>МФЦ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</w:p>
    <w:p w14:paraId="108C1E64" w14:textId="05A1E1A1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го самоуправления, организации,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за исключением получения услуг, которые являются </w:t>
      </w:r>
      <w:proofErr w:type="gramStart"/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необходимыми 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830C4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5F831382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F830C4">
        <w:rPr>
          <w:rFonts w:ascii="Times New Roman" w:eastAsia="Calibri" w:hAnsi="Times New Roman" w:cs="Times New Roman"/>
          <w:sz w:val="24"/>
          <w:szCs w:val="24"/>
        </w:rPr>
        <w:t>МФЦ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4">
        <w:rPr>
          <w:rFonts w:ascii="Times New Roman" w:eastAsia="Calibri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E668DB"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30C4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54AB7626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6E8B6091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 РГАУ МФЦ принятых им заявлений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и прилагаемых документов в форме </w:t>
      </w:r>
      <w:r w:rsidR="00417124">
        <w:rPr>
          <w:rFonts w:ascii="Times New Roman" w:eastAsia="Calibri" w:hAnsi="Times New Roman" w:cs="Times New Roman"/>
          <w:sz w:val="24"/>
          <w:szCs w:val="24"/>
        </w:rPr>
        <w:t xml:space="preserve">документов на бумажном носителе 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F830C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8A6AC2" w:rsidRPr="00F830C4">
        <w:rPr>
          <w:rFonts w:ascii="Times New Roman" w:eastAsia="Calibri" w:hAnsi="Times New Roman" w:cs="Times New Roman"/>
          <w:sz w:val="24"/>
          <w:szCs w:val="24"/>
        </w:rPr>
        <w:t>.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39922E" w14:textId="77777777" w:rsidR="00037E72" w:rsidRPr="00F830C4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481AADC1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</w:t>
      </w:r>
      <w:r w:rsidR="00A2114C" w:rsidRPr="00F830C4">
        <w:rPr>
          <w:rFonts w:ascii="Times New Roman" w:eastAsia="Calibri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83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1DD39A80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Администрация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830C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F830C4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F830C4">
        <w:rPr>
          <w:sz w:val="24"/>
          <w:szCs w:val="24"/>
        </w:rPr>
        <w:t xml:space="preserve"> </w:t>
      </w:r>
      <w:r w:rsidR="009A1C18" w:rsidRPr="00F830C4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830C4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9A1C18" w:rsidRPr="00F830C4">
        <w:rPr>
          <w:rFonts w:ascii="Times New Roman" w:eastAsia="Calibri" w:hAnsi="Times New Roman" w:cs="Times New Roman"/>
          <w:sz w:val="24"/>
          <w:szCs w:val="24"/>
        </w:rPr>
        <w:t>)</w:t>
      </w:r>
      <w:r w:rsidR="00DB7DEA" w:rsidRPr="00F830C4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830C4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F830C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F830C4">
        <w:rPr>
          <w:rFonts w:ascii="Times New Roman" w:eastAsia="Calibri" w:hAnsi="Times New Roman" w:cs="Times New Roman"/>
          <w:sz w:val="24"/>
          <w:szCs w:val="24"/>
        </w:rPr>
        <w:t>МФЦ</w:t>
      </w:r>
      <w:r w:rsidRPr="00F830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64E8D73A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9054E8" w:rsidRPr="00F830C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830C4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7CB7E0DD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830C4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78109" w14:textId="77777777" w:rsidR="00FE4D93" w:rsidRPr="00F830C4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8A88B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B6B7C3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B47074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4B1051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BDEF21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8BC0FE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77C1CA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24369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F11BF6" w14:textId="77777777" w:rsidR="00E668DB" w:rsidRPr="00F830C4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49F4A" w14:textId="77777777" w:rsidR="003A47CA" w:rsidRPr="00F830C4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0FC2DB" w14:textId="3E5CD41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413AFE" w14:textId="4A8C8629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03B641" w14:textId="71228364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1777A8" w14:textId="1B88079F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990F51" w14:textId="02FDB4CE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0DFC9B" w14:textId="383BE433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AE4F4B" w14:textId="22E2F799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4167F8" w14:textId="3183CE9A" w:rsidR="0041712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99C4AF" w14:textId="77777777" w:rsidR="00417124" w:rsidRPr="00F830C4" w:rsidRDefault="0041712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337C2" w14:textId="77777777" w:rsidR="003A47CA" w:rsidRPr="00F830C4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72A4C4" w14:textId="77777777" w:rsidR="009D5FB9" w:rsidRPr="00F830C4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27F129" w14:textId="77777777" w:rsidR="009D5FB9" w:rsidRPr="00F830C4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B814FE" w14:textId="60730714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3EFC065A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«</w:t>
      </w:r>
      <w:r w:rsidR="001F6F7F" w:rsidRPr="00F830C4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</w:t>
      </w:r>
      <w:r w:rsidR="00417124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F830C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  <w:bookmarkStart w:id="0" w:name="_GoBack"/>
      <w:bookmarkEnd w:id="0"/>
      <w:r w:rsidR="001F6F7F" w:rsidRPr="00F830C4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F830C4">
        <w:rPr>
          <w:rFonts w:ascii="Times New Roman" w:hAnsi="Times New Roman" w:cs="Times New Roman"/>
          <w:sz w:val="24"/>
          <w:szCs w:val="24"/>
        </w:rPr>
        <w:t>»</w:t>
      </w:r>
    </w:p>
    <w:p w14:paraId="2745CEBC" w14:textId="67080AE7" w:rsidR="001F6F7F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3AA11BE8" w14:textId="3C18C476" w:rsidR="001F6F7F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57D43BB0" w14:textId="77777777" w:rsidR="001F6F7F" w:rsidRPr="00F830C4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CFD9E63" w14:textId="77777777" w:rsidR="00330DE4" w:rsidRPr="00F830C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Courier New" w:hAnsi="Courier New" w:cs="Courier New"/>
          <w:sz w:val="24"/>
          <w:szCs w:val="24"/>
        </w:rPr>
        <w:t xml:space="preserve">   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14:paraId="38B2156E" w14:textId="77777777" w:rsidR="00330DE4" w:rsidRPr="00F830C4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F830C4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F830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F830C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F830C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14:paraId="6019C91B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="001F6F7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D3327B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6BDEA55B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F830C4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830C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83489" w14:textId="77777777" w:rsidR="00330DE4" w:rsidRPr="00F830C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830C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83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 w:rsidR="009054E8"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9054E8"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1F6F7F"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830C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 w:rsidR="009054E8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2471FBB0" w14:textId="77777777" w:rsidR="00330DE4" w:rsidRPr="00F830C4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F830C4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D28B06B" w14:textId="77777777" w:rsidR="008B6BCE" w:rsidRPr="00F830C4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830C4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830C4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2A211990" w14:textId="77777777" w:rsidR="00FE738A" w:rsidRPr="00F830C4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830C4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     (Ф.И.О. заявителя/представителя)</w:t>
      </w:r>
    </w:p>
    <w:p w14:paraId="3891B7EF" w14:textId="77777777" w:rsidR="00FE738A" w:rsidRPr="00F830C4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1C12" w14:textId="77777777" w:rsidR="00FE738A" w:rsidRPr="00F830C4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77777777" w:rsidR="00AD3CE1" w:rsidRPr="00F830C4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E2DB2" w14:textId="77777777" w:rsidR="00D210BB" w:rsidRPr="00F830C4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830C4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F830C4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F830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F830C4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F830C4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14:paraId="643736A1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14:paraId="3259EEFD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03268036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F830C4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F830C4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ОГРНИП:_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9B60312" w14:textId="77777777" w:rsidR="00D210BB" w:rsidRPr="00F830C4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</w:t>
      </w:r>
    </w:p>
    <w:p w14:paraId="36A0B703" w14:textId="77777777" w:rsidR="00D210BB" w:rsidRPr="00F830C4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830C4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830C4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83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  </w:t>
      </w:r>
      <w:proofErr w:type="gramEnd"/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830C4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              от ______ №_________.</w:t>
      </w:r>
    </w:p>
    <w:p w14:paraId="58722291" w14:textId="77777777" w:rsidR="00D210BB" w:rsidRPr="00F830C4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830C4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F830C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Pr="00F830C4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830C4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830C4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3790F1E3" w14:textId="77777777" w:rsidR="00037E72" w:rsidRPr="00F830C4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830C4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     (Ф.И.О. заявителя/представителя)</w:t>
      </w:r>
    </w:p>
    <w:p w14:paraId="5E7D6728" w14:textId="77777777" w:rsidR="00037E72" w:rsidRPr="00F830C4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5D60" w14:textId="77777777" w:rsidR="00037E72" w:rsidRPr="00F830C4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872F531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D353C28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E519ED4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C46EBC1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7CF228F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06D7A74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2FF77F3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DA98DE0" w14:textId="77777777" w:rsidR="003A47CA" w:rsidRPr="00F830C4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63500F9" w14:textId="77777777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F830C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«</w:t>
      </w:r>
      <w:r w:rsidR="001F6F7F" w:rsidRPr="00F830C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F830C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1821A4" w14:textId="77777777" w:rsidR="001F6F7F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233E2935" w14:textId="6FCF4F37" w:rsidR="00330DE4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2BF95CC" w14:textId="77777777" w:rsidR="00330DE4" w:rsidRPr="00F830C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267C9" w14:textId="77777777" w:rsidR="00330DE4" w:rsidRPr="00F830C4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14:paraId="4AB45818" w14:textId="77777777" w:rsidR="00330DE4" w:rsidRPr="00F830C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F830C4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F830C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830C4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830C4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AA34460" w14:textId="77777777" w:rsidR="00330DE4" w:rsidRPr="00F830C4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830C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830C4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46F03586" w14:textId="77777777" w:rsidR="00B3223C" w:rsidRPr="00F830C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830C4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лица)</w:t>
      </w:r>
    </w:p>
    <w:p w14:paraId="71255075" w14:textId="77777777" w:rsidR="00B3223C" w:rsidRPr="00F830C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830C4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ЕГРЮЛ, ИНН)</w:t>
      </w:r>
    </w:p>
    <w:p w14:paraId="0BCEB757" w14:textId="77777777" w:rsidR="00B3223C" w:rsidRPr="00F830C4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830C4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830C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83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9054E8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054E8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34912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830C4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планируется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соответствии с проектом межевания территории, утвержденным решением _____________________ </w:t>
      </w:r>
      <w:r w:rsidR="009054E8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F830C4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830C4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830C4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1B2D15EE" w14:textId="77777777" w:rsidR="00330DE4" w:rsidRPr="00F830C4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830C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830C4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830C4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830C4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917050" w14:textId="77777777" w:rsidR="00A34912" w:rsidRPr="00F830C4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E22C1" w14:textId="5CE4D17A" w:rsidR="00A34912" w:rsidRPr="00F830C4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E10E0D" w14:textId="7A3AC6CD" w:rsidR="00A34912" w:rsidRPr="00F830C4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0F80DE69" w14:textId="77777777" w:rsidR="00A34912" w:rsidRPr="00F830C4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211D" w14:textId="77777777" w:rsidR="00A2114C" w:rsidRPr="00F830C4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F673406" w14:textId="77777777" w:rsidR="00A2114C" w:rsidRPr="00F830C4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5437F87" w14:textId="77777777" w:rsidR="00A2114C" w:rsidRPr="00F830C4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9BB3FA8" w14:textId="77777777" w:rsidR="00C377F0" w:rsidRPr="00F830C4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77F989C" w14:textId="577599B9" w:rsidR="00FE4D93" w:rsidRPr="00F830C4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14:paraId="550E7EF3" w14:textId="77777777" w:rsidR="00FE4D93" w:rsidRPr="00F830C4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F830C4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0DFE6856" w14:textId="77777777" w:rsidR="001F6F7F" w:rsidRPr="00F830C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0C4">
        <w:rPr>
          <w:rFonts w:ascii="Times New Roman" w:hAnsi="Times New Roman" w:cs="Times New Roman"/>
          <w:color w:val="000000" w:themeColor="text1"/>
          <w:sz w:val="24"/>
          <w:szCs w:val="24"/>
        </w:rPr>
        <w:t>в___________________________</w:t>
      </w:r>
    </w:p>
    <w:p w14:paraId="413F87CC" w14:textId="77777777" w:rsidR="00E71891" w:rsidRPr="00F830C4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(наименование Администрации (Уполномоченного органа))</w:t>
      </w:r>
    </w:p>
    <w:p w14:paraId="3D496BC9" w14:textId="77777777" w:rsidR="00E71891" w:rsidRPr="00F830C4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20F159C1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1CD336B7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адрес: _______________________________ </w:t>
      </w:r>
    </w:p>
    <w:p w14:paraId="6DE6D388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4B4E0C6E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C3FB3C0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2DF93C9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эл. </w:t>
      </w:r>
      <w:proofErr w:type="gramStart"/>
      <w:r w:rsidRPr="00F830C4">
        <w:rPr>
          <w:rFonts w:ascii="Times New Roman" w:hAnsi="Times New Roman" w:cs="Times New Roman"/>
          <w:color w:val="000000"/>
          <w:sz w:val="24"/>
          <w:szCs w:val="24"/>
        </w:rPr>
        <w:t>почта:_</w:t>
      </w:r>
      <w:proofErr w:type="gramEnd"/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14:paraId="1669C20D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540FD" w14:textId="72463C25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________________________ ________________ </w:t>
      </w:r>
    </w:p>
    <w:p w14:paraId="52A3C479" w14:textId="798259B8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(должностное лицо, уполномоченное                  </w:t>
      </w:r>
      <w:proofErr w:type="gramStart"/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                                 (инициалы, фамилия) </w:t>
      </w:r>
    </w:p>
    <w:p w14:paraId="6FB52B5F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на принятие решения об отказе в приеме документов </w:t>
      </w:r>
    </w:p>
    <w:p w14:paraId="144DDE6A" w14:textId="77777777" w:rsidR="00D210BB" w:rsidRPr="00F830C4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t xml:space="preserve">(возврате заявления заявителю) </w:t>
      </w:r>
    </w:p>
    <w:p w14:paraId="2C7EE795" w14:textId="77777777" w:rsidR="00D210BB" w:rsidRPr="00F830C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45FC3" w14:textId="0A5A4893" w:rsidR="00C377F0" w:rsidRPr="00F830C4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М.П. «___» ________ 20__ г.</w:t>
      </w:r>
    </w:p>
    <w:p w14:paraId="3BA94BD3" w14:textId="77777777" w:rsidR="006B627A" w:rsidRPr="00F830C4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2A67D4D" w14:textId="77777777" w:rsidR="00BD6CC0" w:rsidRPr="00F830C4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8BE5F0" w14:textId="77777777" w:rsidR="0064613A" w:rsidRPr="00F830C4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7EB5A0" w14:textId="514A556B" w:rsidR="006B627A" w:rsidRPr="00F830C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F830C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F830C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F830C4">
        <w:rPr>
          <w:rFonts w:ascii="Times New Roman" w:hAnsi="Times New Roman" w:cs="Times New Roman"/>
          <w:sz w:val="24"/>
          <w:szCs w:val="24"/>
        </w:rPr>
        <w:t>я</w:t>
      </w:r>
      <w:r w:rsidRPr="00F830C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F830C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«</w:t>
      </w:r>
      <w:r w:rsidR="00BD6CC0" w:rsidRPr="00F830C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F830C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F830C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F830C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F830C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FF9F183" w14:textId="77777777" w:rsidR="00BD6CC0" w:rsidRPr="00F830C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441B6F70" w14:textId="22B2FEEA" w:rsidR="006B627A" w:rsidRPr="00F830C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</w:p>
    <w:p w14:paraId="468A6F3C" w14:textId="77777777" w:rsidR="005B4F07" w:rsidRPr="00F830C4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830C4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F830C4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Pr="00F830C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</w:p>
    <w:p w14:paraId="5CDCA51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830C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830C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F830C4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0C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30C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0C4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830C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30C4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830C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830C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830C4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</w:t>
      </w:r>
      <w:r w:rsidR="00BD6CC0" w:rsidRPr="00F830C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830C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830C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830C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(наименование должности           </w:t>
      </w:r>
      <w:proofErr w:type="gramStart"/>
      <w:r w:rsidRPr="00F830C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             (фамилия, инициалы руководителя</w:t>
      </w:r>
    </w:p>
    <w:p w14:paraId="4582A441" w14:textId="372696AD" w:rsidR="001C087A" w:rsidRPr="00F830C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руководителя юридического лица)</w:t>
      </w:r>
      <w:r w:rsidRPr="00F830C4">
        <w:rPr>
          <w:rFonts w:ascii="Times New Roman" w:hAnsi="Times New Roman" w:cs="Times New Roman"/>
          <w:sz w:val="24"/>
          <w:szCs w:val="24"/>
        </w:rPr>
        <w:tab/>
        <w:t xml:space="preserve">          уполномоченного </w:t>
      </w:r>
      <w:proofErr w:type="gramStart"/>
      <w:r w:rsidRPr="00F830C4"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30C4">
        <w:rPr>
          <w:rFonts w:ascii="Times New Roman" w:hAnsi="Times New Roman" w:cs="Times New Roman"/>
          <w:sz w:val="24"/>
          <w:szCs w:val="24"/>
        </w:rPr>
        <w:tab/>
        <w:t xml:space="preserve">юридического лица, уполномоченного                   </w:t>
      </w:r>
    </w:p>
    <w:p w14:paraId="2CCBFA71" w14:textId="2F5B3334" w:rsidR="005B4F07" w:rsidRPr="00F830C4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830C4">
        <w:rPr>
          <w:rFonts w:ascii="Times New Roman" w:hAnsi="Times New Roman" w:cs="Times New Roman"/>
          <w:sz w:val="24"/>
          <w:szCs w:val="24"/>
        </w:rPr>
        <w:t>а</w:t>
      </w:r>
      <w:r w:rsidRPr="00F830C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830C4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Pr="00F830C4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77777777" w:rsidR="00F8459C" w:rsidRPr="00F830C4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405D68D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Pr="00F830C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(Ф</w:t>
      </w:r>
      <w:r w:rsidR="00BD6CC0" w:rsidRPr="00F830C4">
        <w:rPr>
          <w:rFonts w:ascii="Times New Roman" w:hAnsi="Times New Roman" w:cs="Times New Roman"/>
          <w:sz w:val="24"/>
          <w:szCs w:val="24"/>
        </w:rPr>
        <w:t>.</w:t>
      </w:r>
      <w:r w:rsidRPr="00F830C4">
        <w:rPr>
          <w:rFonts w:ascii="Times New Roman" w:hAnsi="Times New Roman" w:cs="Times New Roman"/>
          <w:sz w:val="24"/>
          <w:szCs w:val="24"/>
        </w:rPr>
        <w:t>И</w:t>
      </w:r>
      <w:r w:rsidR="00BD6CC0" w:rsidRPr="00F830C4">
        <w:rPr>
          <w:rFonts w:ascii="Times New Roman" w:hAnsi="Times New Roman" w:cs="Times New Roman"/>
          <w:sz w:val="24"/>
          <w:szCs w:val="24"/>
        </w:rPr>
        <w:t>.</w:t>
      </w:r>
      <w:r w:rsidRPr="00F830C4">
        <w:rPr>
          <w:rFonts w:ascii="Times New Roman" w:hAnsi="Times New Roman" w:cs="Times New Roman"/>
          <w:sz w:val="24"/>
          <w:szCs w:val="24"/>
        </w:rPr>
        <w:t>О</w:t>
      </w:r>
      <w:r w:rsidR="00BD6CC0" w:rsidRPr="00F830C4">
        <w:rPr>
          <w:rFonts w:ascii="Times New Roman" w:hAnsi="Times New Roman" w:cs="Times New Roman"/>
          <w:sz w:val="24"/>
          <w:szCs w:val="24"/>
        </w:rPr>
        <w:t>.</w:t>
      </w:r>
      <w:r w:rsidRPr="00F830C4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830C4">
        <w:rPr>
          <w:rFonts w:ascii="Times New Roman" w:hAnsi="Times New Roman" w:cs="Times New Roman"/>
          <w:sz w:val="24"/>
          <w:szCs w:val="24"/>
        </w:rPr>
        <w:t>а</w:t>
      </w:r>
      <w:r w:rsidRPr="00F830C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30C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30C4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830C4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830C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30C4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830C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830C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830C4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</w:t>
      </w:r>
      <w:r w:rsidR="00BD6CC0" w:rsidRPr="00F830C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830C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830C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830C4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830C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F830C4">
        <w:rPr>
          <w:rFonts w:ascii="Times New Roman" w:hAnsi="Times New Roman" w:cs="Times New Roman"/>
          <w:sz w:val="24"/>
          <w:szCs w:val="24"/>
        </w:rPr>
        <w:t>Администрации (</w:t>
      </w:r>
      <w:r w:rsidRPr="00F830C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F830C4">
        <w:rPr>
          <w:rFonts w:ascii="Times New Roman" w:hAnsi="Times New Roman" w:cs="Times New Roman"/>
          <w:sz w:val="24"/>
          <w:szCs w:val="24"/>
        </w:rPr>
        <w:t>)</w:t>
      </w:r>
      <w:r w:rsidRPr="00F830C4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830C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830C4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0C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7D654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830C4">
        <w:rPr>
          <w:rFonts w:ascii="Times New Roman" w:hAnsi="Times New Roman" w:cs="Times New Roman"/>
          <w:sz w:val="24"/>
          <w:szCs w:val="24"/>
        </w:rPr>
        <w:t>а</w:t>
      </w:r>
      <w:r w:rsidRPr="00F830C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30C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30C4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830C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830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30C4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830C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830C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830C4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830C4">
        <w:rPr>
          <w:rFonts w:ascii="Times New Roman" w:hAnsi="Times New Roman" w:cs="Times New Roman"/>
          <w:sz w:val="24"/>
          <w:szCs w:val="24"/>
        </w:rPr>
        <w:t>документа</w:t>
      </w:r>
      <w:r w:rsidRPr="00F830C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83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0C4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0C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830C4">
        <w:rPr>
          <w:rFonts w:ascii="Times New Roman" w:hAnsi="Times New Roman" w:cs="Times New Roman"/>
          <w:sz w:val="24"/>
          <w:szCs w:val="24"/>
        </w:rPr>
        <w:t>его(-их)</w:t>
      </w:r>
      <w:r w:rsidRPr="00F830C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830C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1AB79638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830C4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830C4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(ук</w:t>
      </w:r>
      <w:r w:rsidR="00BD6CC0" w:rsidRPr="00F830C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830C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830C4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830C4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830C4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830C4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830C4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F830C4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F830C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F830C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F830C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F830C4">
        <w:rPr>
          <w:rFonts w:ascii="Times New Roman" w:eastAsia="Calibri" w:hAnsi="Times New Roman" w:cs="Times New Roman"/>
          <w:sz w:val="24"/>
          <w:szCs w:val="24"/>
        </w:rPr>
        <w:t>я</w:t>
      </w:r>
      <w:r w:rsidRPr="00F830C4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F830C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F830C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F830C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F830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F830C4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F830C4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36B4F769" w14:textId="0B03DB23" w:rsidR="00E71891" w:rsidRPr="00F830C4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3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 (Уполномоченного органа))</w:t>
      </w:r>
    </w:p>
    <w:p w14:paraId="578456D4" w14:textId="77777777" w:rsidR="00E71891" w:rsidRPr="00F830C4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2990B0" w14:textId="77777777" w:rsidR="00B82B8C" w:rsidRPr="00F830C4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09624" w14:textId="57970E86" w:rsidR="00B82B8C" w:rsidRPr="00F830C4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0C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830C4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F830C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830C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830C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830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830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830C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830C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F830C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F830C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F830C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830C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830C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830C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830C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F830C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830C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830C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83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830C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830C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F830C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F830C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F830C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F830C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F830C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F830C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F830C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F830C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F830C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830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F830C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F830C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Администрацию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F830C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F830C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Администрацию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F830C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F830C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F830C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F830C4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 за регистрацию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F830C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предусмотренных пунктами 2.14 и 2.15 Административного регламента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3A3431E5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назначение  должностного</w:t>
            </w:r>
            <w:proofErr w:type="gram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</w:t>
            </w:r>
            <w:r w:rsidR="003A47CA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незамедлительно вручается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F830C4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F830C4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0C4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F830C4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F83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11C34524" w:rsidR="00ED3A6C" w:rsidRPr="00F830C4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0C4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F830C4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F83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F830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F83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F830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F83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F830C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F830C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F830C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F830C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F830C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для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F830C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F830C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F830C4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F830C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F830C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F830C4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F830C4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F830C4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F830C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F830C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F830C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F830C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F830C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F830C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F830C4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F830C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F830C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F830C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ответов;</w:t>
            </w:r>
          </w:p>
          <w:p w14:paraId="28F73E63" w14:textId="77777777" w:rsidR="00E65974" w:rsidRPr="00F830C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F830C4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F830C4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F830C4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F830C4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F830C4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F830C4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F830C4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F830C4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F830C4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F830C4">
              <w:rPr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F830C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F830C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F830C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F830C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F830C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F830C4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F830C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F830C4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F830C4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F830C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F830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F830C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F830C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</w:t>
            </w:r>
          </w:p>
          <w:p w14:paraId="7DD7566F" w14:textId="579384C0" w:rsidR="00E65974" w:rsidRPr="00F830C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F830C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F830C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F830C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F830C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F830C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F830C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F830C4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F830C4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F830C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F830C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F830C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F830C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F830C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19019008" w:rsidR="004871E0" w:rsidRPr="00F830C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F830C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F830C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F830C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F830C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F830C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F830C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F830C4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F830C4">
              <w:rPr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F830C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F830C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F830C4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F830C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F830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F830C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F830C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F830C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F830C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F830C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F830C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F830C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F830C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F830C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F830C4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33CE399F" w:rsidR="00E65974" w:rsidRPr="00F830C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3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F830C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F830C4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="00484FA6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</w:p>
          <w:p w14:paraId="1338E54D" w14:textId="75BDC1D7" w:rsidR="006912C5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заявителю(представителю) в «Личный кабинет» на </w:t>
            </w:r>
            <w:r w:rsidR="00FC139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(в случае подачи заявления и документов в форме электронных документов посредством </w:t>
            </w:r>
            <w:r w:rsidR="00FC139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F83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F8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F830C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F830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F830C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451A3" w14:textId="77777777" w:rsidR="00E65974" w:rsidRPr="00F830C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7B362" w14:textId="77777777" w:rsidR="00E65974" w:rsidRPr="00F830C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5974" w:rsidRPr="00F830C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8B7B" w14:textId="77777777" w:rsidR="0037588F" w:rsidRDefault="0037588F">
      <w:pPr>
        <w:spacing w:after="0" w:line="240" w:lineRule="auto"/>
      </w:pPr>
      <w:r>
        <w:separator/>
      </w:r>
    </w:p>
  </w:endnote>
  <w:endnote w:type="continuationSeparator" w:id="0">
    <w:p w14:paraId="2897A998" w14:textId="77777777" w:rsidR="0037588F" w:rsidRDefault="003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00A2" w14:textId="77777777" w:rsidR="0037588F" w:rsidRDefault="0037588F">
      <w:pPr>
        <w:spacing w:after="0" w:line="240" w:lineRule="auto"/>
      </w:pPr>
      <w:r>
        <w:separator/>
      </w:r>
    </w:p>
  </w:footnote>
  <w:footnote w:type="continuationSeparator" w:id="0">
    <w:p w14:paraId="15BD0990" w14:textId="77777777" w:rsidR="0037588F" w:rsidRDefault="003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5A324259" w:rsidR="0086662A" w:rsidRPr="00515076" w:rsidRDefault="008666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124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86662A" w:rsidRDefault="00866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7588F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17124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B66BD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4E30"/>
    <w:rsid w:val="0065659A"/>
    <w:rsid w:val="00657713"/>
    <w:rsid w:val="00661591"/>
    <w:rsid w:val="0066291E"/>
    <w:rsid w:val="0066460B"/>
    <w:rsid w:val="00665B78"/>
    <w:rsid w:val="00666109"/>
    <w:rsid w:val="00670554"/>
    <w:rsid w:val="006714A0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62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0A39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0C4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C83F89DE-86AF-4307-BD53-966BEC3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BBD0-B9D0-4E1B-B9C8-4A59FA0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19080</Words>
  <Characters>108761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3</cp:revision>
  <cp:lastPrinted>2021-12-22T10:49:00Z</cp:lastPrinted>
  <dcterms:created xsi:type="dcterms:W3CDTF">2024-01-09T04:21:00Z</dcterms:created>
  <dcterms:modified xsi:type="dcterms:W3CDTF">2024-01-09T04:52:00Z</dcterms:modified>
</cp:coreProperties>
</file>