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F329BF" w:rsidRPr="00826086" w:rsidTr="00A21881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9BF" w:rsidRPr="00826086" w:rsidRDefault="00F329BF" w:rsidP="00A21881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826086">
              <w:rPr>
                <w:rFonts w:eastAsia="Times New Roman" w:cs="Times New Roman"/>
                <w:b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ОРТОСТАН РЕСПУБЛИКА</w:t>
            </w:r>
            <w:r w:rsidRPr="00826086">
              <w:rPr>
                <w:rFonts w:eastAsia="Times New Roman" w:cs="Times New Roman"/>
                <w:b/>
                <w:lang w:val="ba-RU" w:eastAsia="ru-RU"/>
              </w:rPr>
              <w:t>Һ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АУЫЛ БИЛӘМ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826086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826086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F329BF" w:rsidRPr="00826086" w:rsidRDefault="00F329BF" w:rsidP="00A21881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27223D" wp14:editId="23593D2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Верхнетавлыкаево,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F329BF" w:rsidRPr="00826086" w:rsidRDefault="00F329BF" w:rsidP="00A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0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F329BF" w:rsidRPr="00826086" w:rsidRDefault="00F329BF" w:rsidP="00A218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F329BF" w:rsidRPr="00826086" w:rsidRDefault="00F329BF" w:rsidP="00A218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F329BF" w:rsidRPr="00826086" w:rsidRDefault="00F329BF" w:rsidP="00F329BF">
      <w:pP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8260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ҠАРАР     </w:t>
      </w:r>
      <w:r w:rsidRPr="0082608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                                                               ПОСТАНОВЛЕНИЕ</w:t>
      </w:r>
    </w:p>
    <w:p w:rsidR="00F329BF" w:rsidRPr="00826086" w:rsidRDefault="00F329BF" w:rsidP="00F329B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</w:t>
      </w:r>
      <w:r w:rsidRPr="0082608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ғ</w:t>
      </w:r>
      <w:proofErr w:type="spellStart"/>
      <w:r w:rsidRPr="00826086"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>инуар</w:t>
      </w:r>
      <w:proofErr w:type="spellEnd"/>
      <w:r w:rsidRPr="00826086"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 xml:space="preserve">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й.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8260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января 2024 г.</w:t>
      </w:r>
    </w:p>
    <w:p w:rsidR="00F329BF" w:rsidRPr="00826086" w:rsidRDefault="00F329BF" w:rsidP="00F32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0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F329BF" w:rsidRPr="00F329BF" w:rsidRDefault="00F329BF" w:rsidP="00F3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О внесении изменений в </w:t>
      </w:r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«Порядок предоставления субсидий из бюджета сельского поселения </w:t>
      </w:r>
      <w:proofErr w:type="spellStart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учреждениям на осуществление капитальных вложений в объект муниципальной собственности и приобретение объектов недвижимого имущества в муниципальную собственность</w:t>
      </w: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9BF" w:rsidRPr="00F329BF" w:rsidRDefault="00F329BF" w:rsidP="00F3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78.2 Бюджетного кодекса Российской Федерации, статьей 16 Положения о бюджетном процессе в сельском поселении </w:t>
      </w:r>
      <w:proofErr w:type="spellStart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 также постановлением Правительства Российской Федерации от 22 февраля 2020 г. №203 «Об общих  требованиях к нормативно-правовым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сельского поселения </w:t>
      </w:r>
      <w:proofErr w:type="spellStart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</w:t>
      </w:r>
    </w:p>
    <w:p w:rsidR="00F329BF" w:rsidRPr="00F329BF" w:rsidRDefault="00F329BF" w:rsidP="00F329B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F329BF" w:rsidRPr="00F329BF" w:rsidRDefault="00F329BF" w:rsidP="00F329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«</w:t>
      </w:r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субсидий из бюджета сельского поселения </w:t>
      </w:r>
      <w:proofErr w:type="spellStart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дополнить разделами 3 «Требования к отчетности» и 4 «</w:t>
      </w: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несоблюдение».</w:t>
      </w:r>
    </w:p>
    <w:p w:rsidR="00F329BF" w:rsidRPr="00F329BF" w:rsidRDefault="00F329BF" w:rsidP="00F329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2. Настоящее Постановление вступает в силу с момента его подписания.</w:t>
      </w:r>
    </w:p>
    <w:p w:rsidR="00F329BF" w:rsidRPr="00F329BF" w:rsidRDefault="00F329BF" w:rsidP="00F329B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F329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BF" w:rsidRDefault="00F329BF" w:rsidP="00F329BF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29BF" w:rsidRDefault="00F329BF" w:rsidP="00F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Pr="00F32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</w:t>
      </w:r>
    </w:p>
    <w:p w:rsidR="00F329BF" w:rsidRDefault="00F329BF" w:rsidP="00F329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F329B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F329BF">
        <w:rPr>
          <w:rFonts w:ascii="Times New Roman" w:hAnsi="Times New Roman" w:cs="Times New Roman"/>
          <w:sz w:val="24"/>
          <w:szCs w:val="24"/>
        </w:rPr>
        <w:br/>
        <w:t xml:space="preserve">    постановлением Администрации</w:t>
      </w:r>
    </w:p>
    <w:p w:rsidR="00F329BF" w:rsidRPr="00F329BF" w:rsidRDefault="00F329BF" w:rsidP="00F329B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29B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 w:rsidRPr="00F32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329BF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F329B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329B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329BF" w:rsidRPr="00F329BF" w:rsidRDefault="00F329BF" w:rsidP="00F329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29B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F329BF">
        <w:rPr>
          <w:rFonts w:ascii="Times New Roman" w:hAnsi="Times New Roman" w:cs="Times New Roman"/>
          <w:sz w:val="24"/>
          <w:szCs w:val="24"/>
        </w:rPr>
        <w:t xml:space="preserve"> от «18»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BF">
        <w:rPr>
          <w:rFonts w:ascii="Times New Roman" w:hAnsi="Times New Roman" w:cs="Times New Roman"/>
          <w:sz w:val="24"/>
          <w:szCs w:val="24"/>
        </w:rPr>
        <w:t>января 2024г.</w:t>
      </w: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Изменения, вносимые в Порядок предоставления субсидий из бюджета сельского поселения </w:t>
      </w:r>
      <w:proofErr w:type="spellStart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Тавлыкаевский</w:t>
      </w:r>
      <w:proofErr w:type="spellEnd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F32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</w:t>
      </w: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9BF" w:rsidRPr="00F329BF" w:rsidRDefault="00F329BF" w:rsidP="00F32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настоящий Порядок следующими разделами:</w:t>
      </w:r>
    </w:p>
    <w:p w:rsidR="00F329BF" w:rsidRPr="00F329BF" w:rsidRDefault="00F329BF" w:rsidP="00F3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BF" w:rsidRPr="00F329BF" w:rsidRDefault="00F329BF" w:rsidP="00F329BF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«3. Требования к отчетности</w:t>
      </w:r>
    </w:p>
    <w:p w:rsidR="00F329BF" w:rsidRPr="00F329BF" w:rsidRDefault="00F329BF" w:rsidP="00F329BF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BF" w:rsidRPr="00F329BF" w:rsidRDefault="00F329BF" w:rsidP="00F329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Получателю средств бюджета следующие отчеты или документы:</w:t>
      </w:r>
    </w:p>
    <w:p w:rsidR="00F329BF" w:rsidRPr="00F329BF" w:rsidRDefault="00F329BF" w:rsidP="00F3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0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  позднее </w:t>
      </w:r>
      <w:proofErr w:type="gramStart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15  рабочих</w:t>
      </w:r>
      <w:proofErr w:type="gramEnd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дней,  следующих  за   отчетным месяцем (кварталом, годом), в котором была получена Субсидия, отчет об  использовании  Субсидии  по  форме  в  соответствии  с приложением №2  к настоящему Соглашению, являющимся неотъемлемой частью настоящего Соглашения</w:t>
      </w:r>
    </w:p>
    <w:p w:rsidR="00F329BF" w:rsidRPr="00F329BF" w:rsidRDefault="00F329BF" w:rsidP="00F3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документы, </w:t>
      </w: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ввод в эксплуатацию (приобретение) Объекта;</w:t>
      </w:r>
    </w:p>
    <w:p w:rsidR="00F329BF" w:rsidRPr="00F329BF" w:rsidRDefault="00F329BF" w:rsidP="00F32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6"/>
      <w:bookmarkEnd w:id="2"/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отчеты и (или) документы.</w:t>
      </w:r>
    </w:p>
    <w:p w:rsidR="00F329BF" w:rsidRPr="00F329BF" w:rsidRDefault="00F329BF" w:rsidP="00F329BF">
      <w:pPr>
        <w:spacing w:after="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BF" w:rsidRPr="00F329BF" w:rsidRDefault="00F329BF" w:rsidP="00F329BF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F329BF" w:rsidRPr="00F329BF" w:rsidRDefault="00F329BF" w:rsidP="00F329BF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BF" w:rsidRPr="00F329BF" w:rsidRDefault="00F329BF" w:rsidP="00F32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проверки соблюдения целей и условий предоставления учреждению субсидии, установленных </w:t>
      </w:r>
      <w:hyperlink r:id="rId5" w:history="1">
        <w:r w:rsidRPr="00F32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капитальных вложений.</w:t>
      </w:r>
    </w:p>
    <w:p w:rsidR="00F329BF" w:rsidRPr="00F329BF" w:rsidRDefault="00F329BF" w:rsidP="00F32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 доход бюджета сельского поселения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бюджета, а также выполнять иные обязательства, установленные Порядком осуществления капитальных вложений.</w:t>
      </w:r>
    </w:p>
    <w:p w:rsidR="00F329BF" w:rsidRPr="00F329BF" w:rsidRDefault="00F329BF" w:rsidP="00F3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Получатель субсидии, в соответствии с законодательством, несет ответственность за целевое и эффективное использование денежных средств, выделенных из бюджета  сельского поселения, за убытки, причиненные 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F329BF" w:rsidRPr="00F329BF" w:rsidRDefault="00F329BF" w:rsidP="00F3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329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 всех остальных случаях несет ответственность в соответствии с действующим законодательством Российской Федерации».</w:t>
      </w:r>
    </w:p>
    <w:p w:rsidR="00F329BF" w:rsidRPr="00F329BF" w:rsidRDefault="00F329BF" w:rsidP="00F32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BF" w:rsidRPr="00F329BF" w:rsidRDefault="00F329BF" w:rsidP="00F329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BF" w:rsidRPr="00F329BF" w:rsidRDefault="00F329BF" w:rsidP="00F329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23" w:rsidRPr="00F329BF" w:rsidRDefault="00163323">
      <w:pPr>
        <w:rPr>
          <w:sz w:val="24"/>
          <w:szCs w:val="24"/>
        </w:rPr>
      </w:pPr>
    </w:p>
    <w:sectPr w:rsidR="00163323" w:rsidRPr="00F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9"/>
    <w:rsid w:val="00163323"/>
    <w:rsid w:val="001E1235"/>
    <w:rsid w:val="008C7E7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C3E"/>
  <w15:chartTrackingRefBased/>
  <w15:docId w15:val="{0F02F241-EB60-43C4-B789-CDA3D49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2024-02-09T04:49:00Z</cp:lastPrinted>
  <dcterms:created xsi:type="dcterms:W3CDTF">2024-02-09T04:31:00Z</dcterms:created>
  <dcterms:modified xsi:type="dcterms:W3CDTF">2024-02-09T04:50:00Z</dcterms:modified>
</cp:coreProperties>
</file>